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175E" w:rsidRPr="00797A06" w:rsidRDefault="00EA59D7" w:rsidP="005F42AA">
      <w:pPr>
        <w:jc w:val="center"/>
        <w:rPr>
          <w:rFonts w:ascii="游ゴシック" w:eastAsia="游ゴシック" w:hAnsi="游ゴシック"/>
          <w:b/>
          <w:sz w:val="28"/>
          <w:szCs w:val="28"/>
        </w:rPr>
      </w:pPr>
      <w:bookmarkStart w:id="0" w:name="_GoBack"/>
      <w:bookmarkEnd w:id="0"/>
      <w:r w:rsidRPr="00EA59D7">
        <w:rPr>
          <w:rFonts w:ascii="游ゴシック" w:eastAsia="游ゴシック" w:hAnsi="游ゴシック" w:hint="eastAsia"/>
          <w:b/>
          <w:sz w:val="28"/>
          <w:szCs w:val="28"/>
          <w:shd w:val="clear" w:color="auto" w:fill="CCFFFF"/>
        </w:rPr>
        <w:t>高等教育</w:t>
      </w:r>
      <w:r w:rsidR="003B175E" w:rsidRPr="00EA59D7">
        <w:rPr>
          <w:rFonts w:ascii="游ゴシック" w:eastAsia="游ゴシック" w:hAnsi="游ゴシック" w:hint="eastAsia"/>
          <w:b/>
          <w:sz w:val="28"/>
          <w:szCs w:val="28"/>
          <w:shd w:val="clear" w:color="auto" w:fill="CCFFFF"/>
        </w:rPr>
        <w:t>の修学支援新制度に係る</w:t>
      </w:r>
      <w:r w:rsidR="003B175E" w:rsidRPr="00EA59D7">
        <w:rPr>
          <w:rFonts w:ascii="游ゴシック" w:eastAsia="游ゴシック" w:hAnsi="游ゴシック" w:hint="eastAsia"/>
          <w:b/>
          <w:color w:val="FF0000"/>
          <w:sz w:val="28"/>
          <w:szCs w:val="28"/>
          <w:shd w:val="clear" w:color="auto" w:fill="CCFFFF"/>
        </w:rPr>
        <w:t>授業料減免</w:t>
      </w:r>
      <w:r w:rsidR="003B175E" w:rsidRPr="00EA59D7">
        <w:rPr>
          <w:rFonts w:ascii="游ゴシック" w:eastAsia="游ゴシック" w:hAnsi="游ゴシック" w:hint="eastAsia"/>
          <w:b/>
          <w:sz w:val="28"/>
          <w:szCs w:val="28"/>
          <w:shd w:val="clear" w:color="auto" w:fill="CCFFFF"/>
        </w:rPr>
        <w:t>の</w:t>
      </w:r>
      <w:r w:rsidR="003B175E" w:rsidRPr="00EA59D7">
        <w:rPr>
          <w:rFonts w:ascii="游ゴシック" w:eastAsia="游ゴシック" w:hAnsi="游ゴシック" w:hint="eastAsia"/>
          <w:b/>
          <w:color w:val="FF0000"/>
          <w:sz w:val="28"/>
          <w:szCs w:val="28"/>
          <w:shd w:val="clear" w:color="auto" w:fill="CCFFFF"/>
        </w:rPr>
        <w:t>継続手続</w:t>
      </w:r>
      <w:r w:rsidR="003B175E" w:rsidRPr="00EA59D7">
        <w:rPr>
          <w:rFonts w:ascii="游ゴシック" w:eastAsia="游ゴシック" w:hAnsi="游ゴシック" w:hint="eastAsia"/>
          <w:b/>
          <w:sz w:val="28"/>
          <w:szCs w:val="28"/>
          <w:shd w:val="clear" w:color="auto" w:fill="CCFFFF"/>
        </w:rPr>
        <w:t>について</w:t>
      </w:r>
    </w:p>
    <w:p w:rsidR="00274F12" w:rsidRPr="00EA59D7" w:rsidRDefault="00274F12">
      <w:pPr>
        <w:rPr>
          <w:rFonts w:ascii="游ゴシック" w:eastAsia="游ゴシック" w:hAnsi="游ゴシック"/>
        </w:rPr>
      </w:pPr>
    </w:p>
    <w:p w:rsidR="00274F12" w:rsidRDefault="004A5A65">
      <w:pPr>
        <w:rPr>
          <w:rFonts w:ascii="游ゴシック" w:eastAsia="游ゴシック" w:hAnsi="游ゴシック"/>
        </w:rPr>
      </w:pPr>
      <w:r>
        <w:rPr>
          <w:rFonts w:ascii="游ゴシック" w:eastAsia="游ゴシック" w:hAnsi="游ゴシック" w:hint="eastAsia"/>
        </w:rPr>
        <w:t>高等教育の修学支援新制度（JASSO給付奨学金と授業料減免がセットになった支援制度）の対象者で、</w:t>
      </w:r>
      <w:r w:rsidR="00AA76AD">
        <w:rPr>
          <w:rFonts w:ascii="游ゴシック" w:eastAsia="游ゴシック" w:hAnsi="游ゴシック" w:hint="eastAsia"/>
        </w:rPr>
        <w:t>２０２</w:t>
      </w:r>
      <w:r w:rsidR="000957A6">
        <w:rPr>
          <w:rFonts w:ascii="游ゴシック" w:eastAsia="游ゴシック" w:hAnsi="游ゴシック" w:hint="eastAsia"/>
        </w:rPr>
        <w:t>３</w:t>
      </w:r>
      <w:r w:rsidR="00AA76AD">
        <w:rPr>
          <w:rFonts w:ascii="游ゴシック" w:eastAsia="游ゴシック" w:hAnsi="游ゴシック" w:hint="eastAsia"/>
        </w:rPr>
        <w:t>年度「</w:t>
      </w:r>
      <w:r w:rsidR="00310ABD">
        <w:rPr>
          <w:rFonts w:ascii="游ゴシック" w:eastAsia="游ゴシック" w:hAnsi="游ゴシック" w:hint="eastAsia"/>
        </w:rPr>
        <w:t>前</w:t>
      </w:r>
      <w:r w:rsidR="00AA76AD">
        <w:rPr>
          <w:rFonts w:ascii="游ゴシック" w:eastAsia="游ゴシック" w:hAnsi="游ゴシック" w:hint="eastAsia"/>
        </w:rPr>
        <w:t>期」も、</w:t>
      </w:r>
      <w:r w:rsidR="00310ABD">
        <w:rPr>
          <w:rFonts w:ascii="游ゴシック" w:eastAsia="游ゴシック" w:hAnsi="游ゴシック" w:hint="eastAsia"/>
        </w:rPr>
        <w:t>２０２</w:t>
      </w:r>
      <w:r w:rsidR="000957A6">
        <w:rPr>
          <w:rFonts w:ascii="游ゴシック" w:eastAsia="游ゴシック" w:hAnsi="游ゴシック" w:hint="eastAsia"/>
        </w:rPr>
        <w:t>２</w:t>
      </w:r>
      <w:r w:rsidR="00310ABD">
        <w:rPr>
          <w:rFonts w:ascii="游ゴシック" w:eastAsia="游ゴシック" w:hAnsi="游ゴシック" w:hint="eastAsia"/>
        </w:rPr>
        <w:t>年度</w:t>
      </w:r>
      <w:r w:rsidR="00AA76AD">
        <w:rPr>
          <w:rFonts w:ascii="游ゴシック" w:eastAsia="游ゴシック" w:hAnsi="游ゴシック" w:hint="eastAsia"/>
        </w:rPr>
        <w:t>「</w:t>
      </w:r>
      <w:r w:rsidR="00310ABD">
        <w:rPr>
          <w:rFonts w:ascii="游ゴシック" w:eastAsia="游ゴシック" w:hAnsi="游ゴシック" w:hint="eastAsia"/>
        </w:rPr>
        <w:t>後期</w:t>
      </w:r>
      <w:r w:rsidR="00AA76AD">
        <w:rPr>
          <w:rFonts w:ascii="游ゴシック" w:eastAsia="游ゴシック" w:hAnsi="游ゴシック" w:hint="eastAsia"/>
        </w:rPr>
        <w:t>」に引き続き同制度の</w:t>
      </w:r>
      <w:r w:rsidR="003B2721" w:rsidRPr="00224EC7">
        <w:rPr>
          <w:rFonts w:ascii="游ゴシック" w:eastAsia="游ゴシック" w:hAnsi="游ゴシック" w:hint="eastAsia"/>
          <w:b/>
          <w:color w:val="FF0000"/>
        </w:rPr>
        <w:t>「</w:t>
      </w:r>
      <w:r w:rsidR="00AA76AD" w:rsidRPr="00224EC7">
        <w:rPr>
          <w:rFonts w:ascii="游ゴシック" w:eastAsia="游ゴシック" w:hAnsi="游ゴシック" w:hint="eastAsia"/>
          <w:b/>
          <w:color w:val="FF0000"/>
        </w:rPr>
        <w:t>授業料減免</w:t>
      </w:r>
      <w:r w:rsidR="003B2721" w:rsidRPr="00224EC7">
        <w:rPr>
          <w:rFonts w:ascii="游ゴシック" w:eastAsia="游ゴシック" w:hAnsi="游ゴシック" w:hint="eastAsia"/>
          <w:b/>
          <w:color w:val="FF0000"/>
        </w:rPr>
        <w:t>」</w:t>
      </w:r>
      <w:r w:rsidR="00AA76AD">
        <w:rPr>
          <w:rFonts w:ascii="游ゴシック" w:eastAsia="游ゴシック" w:hAnsi="游ゴシック" w:hint="eastAsia"/>
        </w:rPr>
        <w:t>を希望する</w:t>
      </w:r>
      <w:r w:rsidR="00407C82">
        <w:rPr>
          <w:rFonts w:ascii="游ゴシック" w:eastAsia="游ゴシック" w:hAnsi="游ゴシック" w:hint="eastAsia"/>
        </w:rPr>
        <w:t>場合</w:t>
      </w:r>
      <w:r w:rsidR="00AA76AD">
        <w:rPr>
          <w:rFonts w:ascii="游ゴシック" w:eastAsia="游ゴシック" w:hAnsi="游ゴシック" w:hint="eastAsia"/>
        </w:rPr>
        <w:t>は、</w:t>
      </w:r>
      <w:r w:rsidR="00274F12">
        <w:rPr>
          <w:rFonts w:ascii="游ゴシック" w:eastAsia="游ゴシック" w:hAnsi="游ゴシック" w:hint="eastAsia"/>
        </w:rPr>
        <w:t>大学等における修学の支援に関する法律の規定に基づき、</w:t>
      </w:r>
      <w:r w:rsidR="00AA76AD" w:rsidRPr="00224EC7">
        <w:rPr>
          <w:rFonts w:ascii="游ゴシック" w:eastAsia="游ゴシック" w:hAnsi="游ゴシック" w:hint="eastAsia"/>
          <w:b/>
          <w:color w:val="FF0000"/>
        </w:rPr>
        <w:t>「授業料減免のための継続申請書」</w:t>
      </w:r>
      <w:r w:rsidR="003B2721">
        <w:rPr>
          <w:rFonts w:ascii="游ゴシック" w:eastAsia="游ゴシック" w:hAnsi="游ゴシック" w:hint="eastAsia"/>
        </w:rPr>
        <w:t>の</w:t>
      </w:r>
      <w:r w:rsidR="00AA76AD">
        <w:rPr>
          <w:rFonts w:ascii="游ゴシック" w:eastAsia="游ゴシック" w:hAnsi="游ゴシック" w:hint="eastAsia"/>
        </w:rPr>
        <w:t>提出</w:t>
      </w:r>
      <w:r w:rsidR="003B2721">
        <w:rPr>
          <w:rFonts w:ascii="游ゴシック" w:eastAsia="游ゴシック" w:hAnsi="游ゴシック" w:hint="eastAsia"/>
        </w:rPr>
        <w:t>が必要で</w:t>
      </w:r>
      <w:r w:rsidR="00AA76AD">
        <w:rPr>
          <w:rFonts w:ascii="游ゴシック" w:eastAsia="游ゴシック" w:hAnsi="游ゴシック" w:hint="eastAsia"/>
        </w:rPr>
        <w:t>す。</w:t>
      </w:r>
    </w:p>
    <w:p w:rsidR="00797A06" w:rsidRPr="00310ABD" w:rsidRDefault="00797A06" w:rsidP="009C7840">
      <w:pPr>
        <w:spacing w:line="240" w:lineRule="exact"/>
        <w:rPr>
          <w:rFonts w:ascii="游ゴシック" w:eastAsia="游ゴシック" w:hAnsi="游ゴシック"/>
        </w:rPr>
      </w:pPr>
    </w:p>
    <w:p w:rsidR="00407C82" w:rsidRPr="001F20C0" w:rsidRDefault="003B175E">
      <w:pPr>
        <w:rPr>
          <w:rFonts w:ascii="游ゴシック" w:eastAsia="游ゴシック" w:hAnsi="游ゴシック"/>
          <w:b/>
          <w:sz w:val="22"/>
        </w:rPr>
      </w:pPr>
      <w:r w:rsidRPr="00310ABD">
        <w:rPr>
          <w:rFonts w:ascii="游ゴシック" w:eastAsia="游ゴシック" w:hAnsi="游ゴシック" w:hint="eastAsia"/>
          <w:b/>
          <w:color w:val="FFFFFF" w:themeColor="background1"/>
          <w:sz w:val="22"/>
          <w:shd w:val="clear" w:color="auto" w:fill="008000"/>
        </w:rPr>
        <w:t xml:space="preserve">　</w:t>
      </w:r>
      <w:r w:rsidR="00407C82" w:rsidRPr="00310ABD">
        <w:rPr>
          <w:rFonts w:ascii="游ゴシック" w:eastAsia="游ゴシック" w:hAnsi="游ゴシック" w:hint="eastAsia"/>
          <w:b/>
          <w:color w:val="FFFFFF" w:themeColor="background1"/>
          <w:sz w:val="22"/>
          <w:shd w:val="clear" w:color="auto" w:fill="008000"/>
        </w:rPr>
        <w:t>申請対象者</w:t>
      </w:r>
      <w:r w:rsidRPr="00310ABD">
        <w:rPr>
          <w:rFonts w:ascii="游ゴシック" w:eastAsia="游ゴシック" w:hAnsi="游ゴシック" w:hint="eastAsia"/>
          <w:b/>
          <w:color w:val="FFFFFF" w:themeColor="background1"/>
          <w:sz w:val="22"/>
          <w:shd w:val="clear" w:color="auto" w:fill="008000"/>
        </w:rPr>
        <w:t xml:space="preserve">　</w:t>
      </w:r>
    </w:p>
    <w:p w:rsidR="000422DA" w:rsidRDefault="000422DA" w:rsidP="00270AC5">
      <w:pPr>
        <w:spacing w:line="200" w:lineRule="exact"/>
        <w:rPr>
          <w:rFonts w:ascii="游ゴシック" w:eastAsia="游ゴシック" w:hAnsi="游ゴシック"/>
        </w:rPr>
      </w:pPr>
    </w:p>
    <w:p w:rsidR="000422DA" w:rsidRDefault="000422DA" w:rsidP="000422DA">
      <w:pPr>
        <w:rPr>
          <w:rFonts w:ascii="游ゴシック" w:eastAsia="游ゴシック" w:hAnsi="游ゴシック"/>
        </w:rPr>
      </w:pPr>
      <w:r>
        <w:rPr>
          <w:rFonts w:ascii="游ゴシック" w:eastAsia="游ゴシック" w:hAnsi="游ゴシック" w:hint="eastAsia"/>
        </w:rPr>
        <w:t>２０２</w:t>
      </w:r>
      <w:r w:rsidR="000957A6">
        <w:rPr>
          <w:rFonts w:ascii="游ゴシック" w:eastAsia="游ゴシック" w:hAnsi="游ゴシック" w:hint="eastAsia"/>
        </w:rPr>
        <w:t>２</w:t>
      </w:r>
      <w:r>
        <w:rPr>
          <w:rFonts w:ascii="游ゴシック" w:eastAsia="游ゴシック" w:hAnsi="游ゴシック" w:hint="eastAsia"/>
        </w:rPr>
        <w:t>年度「後期」に日本学生支援機構（JASSO）給付奨学生であり、２０２</w:t>
      </w:r>
      <w:r w:rsidR="000957A6">
        <w:rPr>
          <w:rFonts w:ascii="游ゴシック" w:eastAsia="游ゴシック" w:hAnsi="游ゴシック" w:hint="eastAsia"/>
        </w:rPr>
        <w:t>３</w:t>
      </w:r>
      <w:r>
        <w:rPr>
          <w:rFonts w:ascii="游ゴシック" w:eastAsia="游ゴシック" w:hAnsi="游ゴシック" w:hint="eastAsia"/>
        </w:rPr>
        <w:t>年度「前期」も引き続き在学予定で、高等教育の修学支援新制度における</w:t>
      </w:r>
      <w:r w:rsidRPr="00797A06">
        <w:rPr>
          <w:rFonts w:ascii="游ゴシック" w:eastAsia="游ゴシック" w:hAnsi="游ゴシック" w:hint="eastAsia"/>
          <w:b/>
          <w:color w:val="FF0000"/>
        </w:rPr>
        <w:t>「授業料減免」</w:t>
      </w:r>
      <w:r>
        <w:rPr>
          <w:rFonts w:ascii="游ゴシック" w:eastAsia="游ゴシック" w:hAnsi="游ゴシック" w:hint="eastAsia"/>
        </w:rPr>
        <w:t>の</w:t>
      </w:r>
      <w:r w:rsidRPr="00797A06">
        <w:rPr>
          <w:rFonts w:ascii="游ゴシック" w:eastAsia="游ゴシック" w:hAnsi="游ゴシック" w:hint="eastAsia"/>
          <w:b/>
          <w:color w:val="FF0000"/>
        </w:rPr>
        <w:t>「継続」</w:t>
      </w:r>
      <w:r>
        <w:rPr>
          <w:rFonts w:ascii="游ゴシック" w:eastAsia="游ゴシック" w:hAnsi="游ゴシック" w:hint="eastAsia"/>
        </w:rPr>
        <w:t>を希望する方</w:t>
      </w:r>
    </w:p>
    <w:p w:rsidR="000422DA" w:rsidRPr="000957A6" w:rsidRDefault="000422DA" w:rsidP="000422DA">
      <w:pPr>
        <w:rPr>
          <w:rFonts w:ascii="游ゴシック" w:eastAsia="游ゴシック" w:hAnsi="游ゴシック"/>
        </w:rPr>
      </w:pPr>
    </w:p>
    <w:p w:rsidR="0044229B" w:rsidRPr="001F20C0" w:rsidRDefault="003B175E">
      <w:pPr>
        <w:rPr>
          <w:rFonts w:ascii="游ゴシック" w:eastAsia="游ゴシック" w:hAnsi="游ゴシック"/>
          <w:b/>
          <w:sz w:val="22"/>
        </w:rPr>
      </w:pPr>
      <w:r w:rsidRPr="00310ABD">
        <w:rPr>
          <w:rFonts w:ascii="游ゴシック" w:eastAsia="游ゴシック" w:hAnsi="游ゴシック" w:hint="eastAsia"/>
          <w:b/>
          <w:color w:val="FFFFFF" w:themeColor="background1"/>
          <w:sz w:val="22"/>
          <w:shd w:val="clear" w:color="auto" w:fill="008000"/>
        </w:rPr>
        <w:t xml:space="preserve">　</w:t>
      </w:r>
      <w:r w:rsidR="00F200EA" w:rsidRPr="00310ABD">
        <w:rPr>
          <w:rFonts w:ascii="游ゴシック" w:eastAsia="游ゴシック" w:hAnsi="游ゴシック" w:hint="eastAsia"/>
          <w:b/>
          <w:color w:val="FFFFFF" w:themeColor="background1"/>
          <w:sz w:val="22"/>
          <w:shd w:val="clear" w:color="auto" w:fill="008000"/>
        </w:rPr>
        <w:t>申請</w:t>
      </w:r>
      <w:r w:rsidR="004714E8" w:rsidRPr="00310ABD">
        <w:rPr>
          <w:rFonts w:ascii="游ゴシック" w:eastAsia="游ゴシック" w:hAnsi="游ゴシック" w:hint="eastAsia"/>
          <w:b/>
          <w:color w:val="FFFFFF" w:themeColor="background1"/>
          <w:sz w:val="22"/>
          <w:shd w:val="clear" w:color="auto" w:fill="008000"/>
        </w:rPr>
        <w:t>書類</w:t>
      </w:r>
      <w:r w:rsidR="00F200EA" w:rsidRPr="00310ABD">
        <w:rPr>
          <w:rFonts w:ascii="游ゴシック" w:eastAsia="游ゴシック" w:hAnsi="游ゴシック" w:hint="eastAsia"/>
          <w:b/>
          <w:color w:val="FFFFFF" w:themeColor="background1"/>
          <w:sz w:val="22"/>
          <w:shd w:val="clear" w:color="auto" w:fill="008000"/>
        </w:rPr>
        <w:t>（継続申請書）</w:t>
      </w:r>
      <w:r w:rsidRPr="00310ABD">
        <w:rPr>
          <w:rFonts w:ascii="游ゴシック" w:eastAsia="游ゴシック" w:hAnsi="游ゴシック" w:hint="eastAsia"/>
          <w:b/>
          <w:color w:val="FFFFFF" w:themeColor="background1"/>
          <w:sz w:val="22"/>
          <w:shd w:val="clear" w:color="auto" w:fill="008000"/>
        </w:rPr>
        <w:t xml:space="preserve">　</w:t>
      </w:r>
    </w:p>
    <w:p w:rsidR="004714E8" w:rsidRPr="000422DA" w:rsidRDefault="004714E8" w:rsidP="00270AC5">
      <w:pPr>
        <w:spacing w:line="200" w:lineRule="exact"/>
        <w:rPr>
          <w:rFonts w:ascii="游ゴシック" w:eastAsia="游ゴシック" w:hAnsi="游ゴシック"/>
        </w:rPr>
      </w:pPr>
    </w:p>
    <w:p w:rsidR="00F200EA" w:rsidRPr="00F200EA" w:rsidRDefault="004714E8">
      <w:pPr>
        <w:rPr>
          <w:rFonts w:ascii="游ゴシック" w:eastAsia="游ゴシック" w:hAnsi="游ゴシック"/>
        </w:rPr>
      </w:pPr>
      <w:r w:rsidRPr="00797A06">
        <w:rPr>
          <w:rFonts w:ascii="游ゴシック" w:eastAsia="游ゴシック" w:hAnsi="游ゴシック" w:hint="eastAsia"/>
          <w:b/>
        </w:rPr>
        <w:t>「大学等における修学の支援に関する法律による授業料減免の対象者の認定の継続に関する申請書」</w:t>
      </w:r>
      <w:r w:rsidR="00F200EA" w:rsidRPr="00797A06">
        <w:rPr>
          <w:rFonts w:ascii="游ゴシック" w:eastAsia="游ゴシック" w:hAnsi="游ゴシック" w:hint="eastAsia"/>
          <w:b/>
        </w:rPr>
        <w:t>（Ａ様式２）</w:t>
      </w:r>
      <w:r w:rsidR="00224EC7">
        <w:rPr>
          <w:rFonts w:ascii="游ゴシック" w:eastAsia="游ゴシック" w:hAnsi="游ゴシック" w:hint="eastAsia"/>
          <w:b/>
        </w:rPr>
        <w:t>〔文部科学省所定書式〕</w:t>
      </w:r>
    </w:p>
    <w:p w:rsidR="00F200EA" w:rsidRPr="00797A06" w:rsidRDefault="00F200EA">
      <w:pPr>
        <w:rPr>
          <w:rFonts w:ascii="游ゴシック" w:eastAsia="游ゴシック" w:hAnsi="游ゴシック"/>
        </w:rPr>
      </w:pPr>
    </w:p>
    <w:p w:rsidR="00F200EA" w:rsidRPr="001F20C0" w:rsidRDefault="003B175E">
      <w:pPr>
        <w:rPr>
          <w:rFonts w:ascii="游ゴシック" w:eastAsia="游ゴシック" w:hAnsi="游ゴシック"/>
          <w:b/>
          <w:sz w:val="22"/>
        </w:rPr>
      </w:pPr>
      <w:r w:rsidRPr="00310ABD">
        <w:rPr>
          <w:rFonts w:ascii="游ゴシック" w:eastAsia="游ゴシック" w:hAnsi="游ゴシック" w:hint="eastAsia"/>
          <w:b/>
          <w:color w:val="FFFFFF" w:themeColor="background1"/>
          <w:sz w:val="22"/>
          <w:shd w:val="clear" w:color="auto" w:fill="008000"/>
        </w:rPr>
        <w:t xml:space="preserve">　</w:t>
      </w:r>
      <w:r w:rsidR="00F200EA" w:rsidRPr="00310ABD">
        <w:rPr>
          <w:rFonts w:ascii="游ゴシック" w:eastAsia="游ゴシック" w:hAnsi="游ゴシック" w:hint="eastAsia"/>
          <w:b/>
          <w:color w:val="FFFFFF" w:themeColor="background1"/>
          <w:sz w:val="22"/>
          <w:shd w:val="clear" w:color="auto" w:fill="008000"/>
        </w:rPr>
        <w:t>申請手続</w:t>
      </w:r>
      <w:r w:rsidRPr="00310ABD">
        <w:rPr>
          <w:rFonts w:ascii="游ゴシック" w:eastAsia="游ゴシック" w:hAnsi="游ゴシック" w:hint="eastAsia"/>
          <w:b/>
          <w:color w:val="FFFFFF" w:themeColor="background1"/>
          <w:sz w:val="22"/>
          <w:shd w:val="clear" w:color="auto" w:fill="008000"/>
        </w:rPr>
        <w:t xml:space="preserve">　</w:t>
      </w:r>
    </w:p>
    <w:p w:rsidR="00F200EA" w:rsidRDefault="00F200EA" w:rsidP="00270AC5">
      <w:pPr>
        <w:spacing w:line="200" w:lineRule="exact"/>
        <w:rPr>
          <w:rFonts w:ascii="游ゴシック" w:eastAsia="游ゴシック" w:hAnsi="游ゴシック"/>
        </w:rPr>
      </w:pPr>
    </w:p>
    <w:p w:rsidR="003D00DF" w:rsidRDefault="003D00DF" w:rsidP="003D00DF">
      <w:pPr>
        <w:rPr>
          <w:rFonts w:ascii="游ゴシック" w:eastAsia="游ゴシック" w:hAnsi="游ゴシック"/>
          <w:b/>
        </w:rPr>
      </w:pPr>
      <w:r w:rsidRPr="00797A06">
        <w:rPr>
          <w:rFonts w:ascii="游ゴシック" w:eastAsia="游ゴシック" w:hAnsi="游ゴシック" w:hint="eastAsia"/>
          <w:b/>
        </w:rPr>
        <w:t>（１）</w:t>
      </w:r>
      <w:r>
        <w:rPr>
          <w:rFonts w:ascii="游ゴシック" w:eastAsia="游ゴシック" w:hAnsi="游ゴシック" w:hint="eastAsia"/>
          <w:b/>
        </w:rPr>
        <w:t>J</w:t>
      </w:r>
      <w:r>
        <w:rPr>
          <w:rFonts w:ascii="游ゴシック" w:eastAsia="游ゴシック" w:hAnsi="游ゴシック"/>
          <w:b/>
        </w:rPr>
        <w:t>ASSO</w:t>
      </w:r>
      <w:r>
        <w:rPr>
          <w:rFonts w:ascii="游ゴシック" w:eastAsia="游ゴシック" w:hAnsi="游ゴシック" w:hint="eastAsia"/>
          <w:b/>
        </w:rPr>
        <w:t>給付奨学金の継続手続説明会において、上記</w:t>
      </w:r>
      <w:r w:rsidRPr="00797A06">
        <w:rPr>
          <w:rFonts w:ascii="游ゴシック" w:eastAsia="游ゴシック" w:hAnsi="游ゴシック" w:hint="eastAsia"/>
          <w:b/>
        </w:rPr>
        <w:t>「継続申請書」（Ａ様式２）を</w:t>
      </w:r>
      <w:r>
        <w:rPr>
          <w:rFonts w:ascii="游ゴシック" w:eastAsia="游ゴシック" w:hAnsi="游ゴシック" w:hint="eastAsia"/>
          <w:b/>
        </w:rPr>
        <w:t>配付します</w:t>
      </w:r>
    </w:p>
    <w:p w:rsidR="003D00DF" w:rsidRDefault="003D00DF" w:rsidP="003D00DF">
      <w:pPr>
        <w:rPr>
          <w:rFonts w:ascii="游ゴシック" w:eastAsia="游ゴシック" w:hAnsi="游ゴシック"/>
          <w:b/>
        </w:rPr>
      </w:pPr>
      <w:r>
        <w:rPr>
          <w:rFonts w:ascii="游ゴシック" w:eastAsia="游ゴシック" w:hAnsi="游ゴシック" w:hint="eastAsia"/>
          <w:b/>
        </w:rPr>
        <w:t xml:space="preserve">　　　ので、</w:t>
      </w:r>
      <w:r w:rsidRPr="00797A06">
        <w:rPr>
          <w:rFonts w:ascii="游ゴシック" w:eastAsia="游ゴシック" w:hAnsi="游ゴシック" w:hint="eastAsia"/>
          <w:b/>
        </w:rPr>
        <w:t>直筆</w:t>
      </w:r>
      <w:r>
        <w:rPr>
          <w:rFonts w:ascii="游ゴシック" w:eastAsia="游ゴシック" w:hAnsi="游ゴシック" w:hint="eastAsia"/>
          <w:b/>
        </w:rPr>
        <w:t>で</w:t>
      </w:r>
      <w:r w:rsidRPr="00797A06">
        <w:rPr>
          <w:rFonts w:ascii="游ゴシック" w:eastAsia="游ゴシック" w:hAnsi="游ゴシック" w:hint="eastAsia"/>
          <w:b/>
        </w:rPr>
        <w:t>記入してください。</w:t>
      </w:r>
    </w:p>
    <w:p w:rsidR="00D16F9E" w:rsidRDefault="003D00DF" w:rsidP="003D00DF">
      <w:pPr>
        <w:rPr>
          <w:rFonts w:ascii="游ゴシック" w:eastAsia="游ゴシック" w:hAnsi="游ゴシック"/>
          <w:b/>
        </w:rPr>
      </w:pPr>
      <w:r>
        <w:rPr>
          <w:rFonts w:ascii="游ゴシック" w:eastAsia="游ゴシック" w:hAnsi="游ゴシック" w:hint="eastAsia"/>
          <w:b/>
        </w:rPr>
        <w:t xml:space="preserve">　　　なお、</w:t>
      </w:r>
      <w:r w:rsidR="00D16F9E">
        <w:rPr>
          <w:rFonts w:ascii="游ゴシック" w:eastAsia="游ゴシック" w:hAnsi="游ゴシック" w:hint="eastAsia"/>
          <w:b/>
        </w:rPr>
        <w:t>同申請書を本学ホームページから</w:t>
      </w:r>
      <w:r w:rsidRPr="00797A06">
        <w:rPr>
          <w:rFonts w:ascii="游ゴシック" w:eastAsia="游ゴシック" w:hAnsi="游ゴシック" w:hint="eastAsia"/>
          <w:b/>
        </w:rPr>
        <w:t>ダウンロードの上、「Ａ４」サイズで印刷し、</w:t>
      </w:r>
      <w:r>
        <w:rPr>
          <w:rFonts w:ascii="游ゴシック" w:eastAsia="游ゴシック" w:hAnsi="游ゴシック" w:hint="eastAsia"/>
          <w:b/>
        </w:rPr>
        <w:t>記入する</w:t>
      </w:r>
    </w:p>
    <w:p w:rsidR="003D00DF" w:rsidRDefault="00D16F9E" w:rsidP="003D00DF">
      <w:pPr>
        <w:rPr>
          <w:rFonts w:ascii="游ゴシック" w:eastAsia="游ゴシック" w:hAnsi="游ゴシック"/>
        </w:rPr>
      </w:pPr>
      <w:r>
        <w:rPr>
          <w:rFonts w:ascii="游ゴシック" w:eastAsia="游ゴシック" w:hAnsi="游ゴシック" w:hint="eastAsia"/>
          <w:b/>
        </w:rPr>
        <w:t xml:space="preserve">　　　</w:t>
      </w:r>
      <w:r w:rsidR="003D00DF">
        <w:rPr>
          <w:rFonts w:ascii="游ゴシック" w:eastAsia="游ゴシック" w:hAnsi="游ゴシック" w:hint="eastAsia"/>
          <w:b/>
        </w:rPr>
        <w:t>ことも可能です。</w:t>
      </w:r>
    </w:p>
    <w:p w:rsidR="00363FEB" w:rsidRDefault="00797A06">
      <w:pPr>
        <w:rPr>
          <w:rFonts w:ascii="游ゴシック" w:eastAsia="游ゴシック" w:hAnsi="游ゴシック"/>
        </w:rPr>
      </w:pPr>
      <w:r>
        <w:rPr>
          <w:rFonts w:ascii="游ゴシック" w:eastAsia="游ゴシック" w:hAnsi="游ゴシック" w:hint="eastAsia"/>
        </w:rPr>
        <w:t xml:space="preserve">　　　</w:t>
      </w:r>
      <w:r w:rsidR="00363FEB">
        <w:rPr>
          <w:rFonts w:ascii="游ゴシック" w:eastAsia="游ゴシック" w:hAnsi="游ゴシック" w:hint="eastAsia"/>
        </w:rPr>
        <w:t>※</w:t>
      </w:r>
      <w:r w:rsidR="00F200EA">
        <w:rPr>
          <w:rFonts w:ascii="游ゴシック" w:eastAsia="游ゴシック" w:hAnsi="游ゴシック" w:hint="eastAsia"/>
        </w:rPr>
        <w:t>すべての項目を申請者本人（学生本人）が</w:t>
      </w:r>
      <w:r w:rsidR="00363FEB">
        <w:rPr>
          <w:rFonts w:ascii="游ゴシック" w:eastAsia="游ゴシック" w:hAnsi="游ゴシック" w:hint="eastAsia"/>
        </w:rPr>
        <w:t>直筆で記入してください。</w:t>
      </w:r>
    </w:p>
    <w:p w:rsidR="00F200EA" w:rsidRDefault="00797A06">
      <w:pPr>
        <w:rPr>
          <w:rFonts w:ascii="游ゴシック" w:eastAsia="游ゴシック" w:hAnsi="游ゴシック"/>
        </w:rPr>
      </w:pPr>
      <w:r>
        <w:rPr>
          <w:rFonts w:ascii="游ゴシック" w:eastAsia="游ゴシック" w:hAnsi="游ゴシック" w:hint="eastAsia"/>
        </w:rPr>
        <w:t xml:space="preserve">　　　</w:t>
      </w:r>
      <w:r w:rsidR="00363FEB">
        <w:rPr>
          <w:rFonts w:ascii="游ゴシック" w:eastAsia="游ゴシック" w:hAnsi="游ゴシック" w:hint="eastAsia"/>
        </w:rPr>
        <w:t>※保護者等による代筆は認められません。</w:t>
      </w:r>
    </w:p>
    <w:p w:rsidR="00F200EA" w:rsidRPr="00797A06" w:rsidRDefault="00F200EA" w:rsidP="00797A06">
      <w:pPr>
        <w:spacing w:line="240" w:lineRule="exact"/>
        <w:rPr>
          <w:rFonts w:ascii="游ゴシック" w:eastAsia="游ゴシック" w:hAnsi="游ゴシック"/>
        </w:rPr>
      </w:pPr>
    </w:p>
    <w:p w:rsidR="00363FEB" w:rsidRPr="00797A06" w:rsidRDefault="00363FEB">
      <w:pPr>
        <w:rPr>
          <w:rFonts w:ascii="游ゴシック" w:eastAsia="游ゴシック" w:hAnsi="游ゴシック"/>
          <w:b/>
        </w:rPr>
      </w:pPr>
      <w:r w:rsidRPr="00797A06">
        <w:rPr>
          <w:rFonts w:ascii="游ゴシック" w:eastAsia="游ゴシック" w:hAnsi="游ゴシック" w:hint="eastAsia"/>
          <w:b/>
        </w:rPr>
        <w:t>（２）記入した申請書を、学生センター</w:t>
      </w:r>
      <w:r w:rsidR="000957A6">
        <w:rPr>
          <w:rFonts w:ascii="游ゴシック" w:eastAsia="游ゴシック" w:hAnsi="游ゴシック" w:hint="eastAsia"/>
          <w:b/>
        </w:rPr>
        <w:t>学生課</w:t>
      </w:r>
      <w:r w:rsidRPr="00797A06">
        <w:rPr>
          <w:rFonts w:ascii="游ゴシック" w:eastAsia="游ゴシック" w:hAnsi="游ゴシック" w:hint="eastAsia"/>
          <w:b/>
        </w:rPr>
        <w:t>に提出してください。</w:t>
      </w:r>
    </w:p>
    <w:p w:rsidR="00363FEB" w:rsidRDefault="00363FEB" w:rsidP="00270AC5">
      <w:pPr>
        <w:spacing w:line="200" w:lineRule="exact"/>
        <w:rPr>
          <w:rFonts w:ascii="游ゴシック" w:eastAsia="游ゴシック" w:hAnsi="游ゴシック"/>
        </w:rPr>
      </w:pPr>
    </w:p>
    <w:p w:rsidR="00363FEB" w:rsidRPr="00797A06" w:rsidRDefault="00797A06" w:rsidP="00797A06">
      <w:pPr>
        <w:rPr>
          <w:rFonts w:ascii="游ゴシック" w:eastAsia="游ゴシック" w:hAnsi="游ゴシック"/>
          <w:b/>
        </w:rPr>
      </w:pPr>
      <w:r w:rsidRPr="00797A06">
        <w:rPr>
          <w:rFonts w:ascii="游ゴシック" w:eastAsia="游ゴシック" w:hAnsi="游ゴシック" w:hint="eastAsia"/>
          <w:b/>
        </w:rPr>
        <w:t xml:space="preserve">　</w:t>
      </w:r>
      <w:r>
        <w:rPr>
          <w:rFonts w:ascii="游ゴシック" w:eastAsia="游ゴシック" w:hAnsi="游ゴシック" w:hint="eastAsia"/>
          <w:b/>
        </w:rPr>
        <w:t xml:space="preserve">　　</w:t>
      </w:r>
      <w:r w:rsidRPr="000422DA">
        <w:rPr>
          <w:rFonts w:ascii="游ゴシック" w:eastAsia="游ゴシック" w:hAnsi="游ゴシック" w:hint="eastAsia"/>
          <w:b/>
          <w:shd w:val="clear" w:color="auto" w:fill="99FF33"/>
        </w:rPr>
        <w:t xml:space="preserve">　</w:t>
      </w:r>
      <w:r w:rsidR="00363FEB" w:rsidRPr="000422DA">
        <w:rPr>
          <w:rFonts w:ascii="游ゴシック" w:eastAsia="游ゴシック" w:hAnsi="游ゴシック" w:hint="eastAsia"/>
          <w:b/>
          <w:shd w:val="clear" w:color="auto" w:fill="99FF33"/>
        </w:rPr>
        <w:t xml:space="preserve">提出方法①　</w:t>
      </w:r>
      <w:r w:rsidR="00363FEB" w:rsidRPr="00797A06">
        <w:rPr>
          <w:rFonts w:ascii="游ゴシック" w:eastAsia="游ゴシック" w:hAnsi="游ゴシック" w:hint="eastAsia"/>
          <w:b/>
        </w:rPr>
        <w:t xml:space="preserve">　学生</w:t>
      </w:r>
      <w:r w:rsidR="000957A6">
        <w:rPr>
          <w:rFonts w:ascii="游ゴシック" w:eastAsia="游ゴシック" w:hAnsi="游ゴシック" w:hint="eastAsia"/>
          <w:b/>
        </w:rPr>
        <w:t>課</w:t>
      </w:r>
      <w:r w:rsidR="00363FEB" w:rsidRPr="00797A06">
        <w:rPr>
          <w:rFonts w:ascii="游ゴシック" w:eastAsia="游ゴシック" w:hAnsi="游ゴシック" w:hint="eastAsia"/>
          <w:b/>
        </w:rPr>
        <w:t>に直接提出</w:t>
      </w:r>
      <w:r w:rsidR="000957A6">
        <w:rPr>
          <w:rFonts w:ascii="游ゴシック" w:eastAsia="游ゴシック" w:hAnsi="游ゴシック" w:hint="eastAsia"/>
          <w:b/>
        </w:rPr>
        <w:t xml:space="preserve">（クリスタルタワー２階 </w:t>
      </w:r>
      <w:r w:rsidR="000957A6">
        <w:rPr>
          <w:rFonts w:ascii="游ゴシック" w:eastAsia="游ゴシック" w:hAnsi="游ゴシック"/>
          <w:b/>
        </w:rPr>
        <w:t>Student Lounge</w:t>
      </w:r>
      <w:r w:rsidR="000957A6">
        <w:rPr>
          <w:rFonts w:ascii="游ゴシック" w:eastAsia="游ゴシック" w:hAnsi="游ゴシック" w:hint="eastAsia"/>
          <w:b/>
        </w:rPr>
        <w:t>）</w:t>
      </w:r>
    </w:p>
    <w:p w:rsidR="00797A06" w:rsidRPr="00363FEB" w:rsidRDefault="00797A06" w:rsidP="00270AC5">
      <w:pPr>
        <w:spacing w:line="200" w:lineRule="exact"/>
        <w:rPr>
          <w:rFonts w:ascii="游ゴシック" w:eastAsia="游ゴシック" w:hAnsi="游ゴシック"/>
        </w:rPr>
      </w:pPr>
    </w:p>
    <w:p w:rsidR="00797A06" w:rsidRDefault="00797A06" w:rsidP="00363FEB">
      <w:pPr>
        <w:rPr>
          <w:rFonts w:ascii="游ゴシック" w:eastAsia="游ゴシック" w:hAnsi="游ゴシック"/>
        </w:rPr>
      </w:pPr>
      <w:r>
        <w:rPr>
          <w:rFonts w:ascii="游ゴシック" w:eastAsia="游ゴシック" w:hAnsi="游ゴシック" w:hint="eastAsia"/>
        </w:rPr>
        <w:t xml:space="preserve">　　　</w:t>
      </w:r>
      <w:r w:rsidR="00363FEB" w:rsidRPr="00363FEB">
        <w:rPr>
          <w:rFonts w:ascii="游ゴシック" w:eastAsia="游ゴシック" w:hAnsi="游ゴシック" w:hint="eastAsia"/>
        </w:rPr>
        <w:t>新型コロナウイルス感染症の基本的な感染予防</w:t>
      </w:r>
      <w:r w:rsidR="00363FEB">
        <w:rPr>
          <w:rFonts w:ascii="游ゴシック" w:eastAsia="游ゴシック" w:hAnsi="游ゴシック" w:hint="eastAsia"/>
        </w:rPr>
        <w:t>対策</w:t>
      </w:r>
      <w:r w:rsidR="00363FEB" w:rsidRPr="00363FEB">
        <w:rPr>
          <w:rFonts w:ascii="游ゴシック" w:eastAsia="游ゴシック" w:hAnsi="游ゴシック" w:hint="eastAsia"/>
        </w:rPr>
        <w:t>である「マスクの着用」・「手洗い」・「手指</w:t>
      </w:r>
    </w:p>
    <w:p w:rsidR="00363FEB" w:rsidRDefault="00797A06" w:rsidP="00363FEB">
      <w:pPr>
        <w:rPr>
          <w:rFonts w:ascii="游ゴシック" w:eastAsia="游ゴシック" w:hAnsi="游ゴシック"/>
        </w:rPr>
      </w:pPr>
      <w:r>
        <w:rPr>
          <w:rFonts w:ascii="游ゴシック" w:eastAsia="游ゴシック" w:hAnsi="游ゴシック" w:hint="eastAsia"/>
        </w:rPr>
        <w:t xml:space="preserve">　　　</w:t>
      </w:r>
      <w:r w:rsidR="00363FEB" w:rsidRPr="00363FEB">
        <w:rPr>
          <w:rFonts w:ascii="游ゴシック" w:eastAsia="游ゴシック" w:hAnsi="游ゴシック" w:hint="eastAsia"/>
        </w:rPr>
        <w:t>の消毒」を徹底した上で、学生</w:t>
      </w:r>
      <w:r w:rsidR="000957A6">
        <w:rPr>
          <w:rFonts w:ascii="游ゴシック" w:eastAsia="游ゴシック" w:hAnsi="游ゴシック" w:hint="eastAsia"/>
        </w:rPr>
        <w:t>課受付</w:t>
      </w:r>
      <w:r w:rsidR="00363FEB" w:rsidRPr="00363FEB">
        <w:rPr>
          <w:rFonts w:ascii="游ゴシック" w:eastAsia="游ゴシック" w:hAnsi="游ゴシック" w:hint="eastAsia"/>
        </w:rPr>
        <w:t>に提出してください。</w:t>
      </w:r>
    </w:p>
    <w:p w:rsidR="00363FEB" w:rsidRDefault="00363FEB" w:rsidP="00270AC5">
      <w:pPr>
        <w:spacing w:line="200" w:lineRule="exact"/>
        <w:rPr>
          <w:rFonts w:ascii="游ゴシック" w:eastAsia="游ゴシック" w:hAnsi="游ゴシック"/>
        </w:rPr>
      </w:pPr>
    </w:p>
    <w:p w:rsidR="00363FEB" w:rsidRPr="00797A06" w:rsidRDefault="00797A06" w:rsidP="00363FEB">
      <w:pPr>
        <w:rPr>
          <w:rFonts w:ascii="游ゴシック" w:eastAsia="游ゴシック" w:hAnsi="游ゴシック"/>
          <w:b/>
        </w:rPr>
      </w:pPr>
      <w:r w:rsidRPr="00797A06">
        <w:rPr>
          <w:rFonts w:ascii="游ゴシック" w:eastAsia="游ゴシック" w:hAnsi="游ゴシック" w:hint="eastAsia"/>
          <w:b/>
        </w:rPr>
        <w:t xml:space="preserve">　　　</w:t>
      </w:r>
      <w:r w:rsidRPr="000422DA">
        <w:rPr>
          <w:rFonts w:ascii="游ゴシック" w:eastAsia="游ゴシック" w:hAnsi="游ゴシック" w:hint="eastAsia"/>
          <w:b/>
          <w:shd w:val="clear" w:color="auto" w:fill="99FF33"/>
        </w:rPr>
        <w:t xml:space="preserve">　</w:t>
      </w:r>
      <w:r w:rsidR="00363FEB" w:rsidRPr="000422DA">
        <w:rPr>
          <w:rFonts w:ascii="游ゴシック" w:eastAsia="游ゴシック" w:hAnsi="游ゴシック" w:hint="eastAsia"/>
          <w:b/>
          <w:shd w:val="clear" w:color="auto" w:fill="99FF33"/>
        </w:rPr>
        <w:t xml:space="preserve">提出方法②　</w:t>
      </w:r>
      <w:r w:rsidR="00363FEB" w:rsidRPr="00797A06">
        <w:rPr>
          <w:rFonts w:ascii="游ゴシック" w:eastAsia="游ゴシック" w:hAnsi="游ゴシック" w:hint="eastAsia"/>
          <w:b/>
        </w:rPr>
        <w:t xml:space="preserve">　郵送による提出</w:t>
      </w:r>
    </w:p>
    <w:p w:rsidR="00797A06" w:rsidRDefault="00797A06" w:rsidP="00270AC5">
      <w:pPr>
        <w:spacing w:line="200" w:lineRule="exact"/>
        <w:rPr>
          <w:rFonts w:ascii="游ゴシック" w:eastAsia="游ゴシック" w:hAnsi="游ゴシック"/>
        </w:rPr>
      </w:pPr>
    </w:p>
    <w:p w:rsidR="00363FEB" w:rsidRPr="00363FEB" w:rsidRDefault="00797A06" w:rsidP="00363FEB">
      <w:pPr>
        <w:rPr>
          <w:rFonts w:ascii="游ゴシック" w:eastAsia="游ゴシック" w:hAnsi="游ゴシック"/>
        </w:rPr>
      </w:pPr>
      <w:r>
        <w:rPr>
          <w:rFonts w:ascii="游ゴシック" w:eastAsia="游ゴシック" w:hAnsi="游ゴシック" w:hint="eastAsia"/>
        </w:rPr>
        <w:t xml:space="preserve">　　　</w:t>
      </w:r>
      <w:r w:rsidR="00363FEB" w:rsidRPr="00363FEB">
        <w:rPr>
          <w:rFonts w:ascii="游ゴシック" w:eastAsia="游ゴシック" w:hAnsi="游ゴシック" w:hint="eastAsia"/>
        </w:rPr>
        <w:t>自身の「学籍番号」・「氏名」・「連絡先」を明確にして、下記の要領で送付してください。</w:t>
      </w:r>
    </w:p>
    <w:p w:rsidR="00820C30" w:rsidRDefault="00797A06" w:rsidP="00363FEB">
      <w:pPr>
        <w:rPr>
          <w:rFonts w:ascii="游ゴシック" w:eastAsia="游ゴシック" w:hAnsi="游ゴシック"/>
        </w:rPr>
      </w:pPr>
      <w:r>
        <w:rPr>
          <w:rFonts w:ascii="游ゴシック" w:eastAsia="游ゴシック" w:hAnsi="游ゴシック" w:hint="eastAsia"/>
        </w:rPr>
        <w:t xml:space="preserve">　　　【</w:t>
      </w:r>
      <w:r w:rsidR="00820C30">
        <w:rPr>
          <w:rFonts w:ascii="游ゴシック" w:eastAsia="游ゴシック" w:hAnsi="游ゴシック" w:hint="eastAsia"/>
        </w:rPr>
        <w:t>送付先</w:t>
      </w:r>
      <w:r>
        <w:rPr>
          <w:rFonts w:ascii="游ゴシック" w:eastAsia="游ゴシック" w:hAnsi="游ゴシック" w:hint="eastAsia"/>
        </w:rPr>
        <w:t>】</w:t>
      </w:r>
    </w:p>
    <w:p w:rsidR="00363FEB" w:rsidRDefault="00797A06" w:rsidP="00363FEB">
      <w:pPr>
        <w:rPr>
          <w:rFonts w:ascii="游ゴシック" w:eastAsia="游ゴシック" w:hAnsi="游ゴシック"/>
        </w:rPr>
      </w:pPr>
      <w:r>
        <w:rPr>
          <w:rFonts w:ascii="游ゴシック" w:eastAsia="游ゴシック" w:hAnsi="游ゴシック" w:hint="eastAsia"/>
        </w:rPr>
        <w:t xml:space="preserve">　　　　</w:t>
      </w:r>
      <w:r w:rsidR="00363FEB" w:rsidRPr="00363FEB">
        <w:rPr>
          <w:rFonts w:ascii="游ゴシック" w:eastAsia="游ゴシック" w:hAnsi="游ゴシック" w:hint="eastAsia"/>
        </w:rPr>
        <w:t>〒４００－８５７５</w:t>
      </w:r>
      <w:r>
        <w:rPr>
          <w:rFonts w:ascii="游ゴシック" w:eastAsia="游ゴシック" w:hAnsi="游ゴシック" w:hint="eastAsia"/>
        </w:rPr>
        <w:t xml:space="preserve">　</w:t>
      </w:r>
      <w:r w:rsidR="00363FEB" w:rsidRPr="00363FEB">
        <w:rPr>
          <w:rFonts w:ascii="游ゴシック" w:eastAsia="游ゴシック" w:hAnsi="游ゴシック" w:hint="eastAsia"/>
        </w:rPr>
        <w:t>山梨県甲府市酒折２－４－５</w:t>
      </w:r>
    </w:p>
    <w:p w:rsidR="00363FEB" w:rsidRDefault="00797A06" w:rsidP="00363FEB">
      <w:pPr>
        <w:rPr>
          <w:rFonts w:ascii="游ゴシック" w:eastAsia="游ゴシック" w:hAnsi="游ゴシック"/>
        </w:rPr>
      </w:pPr>
      <w:r>
        <w:rPr>
          <w:rFonts w:ascii="游ゴシック" w:eastAsia="游ゴシック" w:hAnsi="游ゴシック" w:hint="eastAsia"/>
        </w:rPr>
        <w:t xml:space="preserve">　　　　</w:t>
      </w:r>
      <w:r w:rsidR="00363FEB" w:rsidRPr="00363FEB">
        <w:rPr>
          <w:rFonts w:ascii="游ゴシック" w:eastAsia="游ゴシック" w:hAnsi="游ゴシック" w:hint="eastAsia"/>
        </w:rPr>
        <w:t>山梨学院大学　学生センター</w:t>
      </w:r>
      <w:r w:rsidR="000957A6">
        <w:rPr>
          <w:rFonts w:ascii="游ゴシック" w:eastAsia="游ゴシック" w:hAnsi="游ゴシック" w:hint="eastAsia"/>
        </w:rPr>
        <w:t>学生課</w:t>
      </w:r>
    </w:p>
    <w:p w:rsidR="00363FEB" w:rsidRDefault="00797A06" w:rsidP="00363FEB">
      <w:pPr>
        <w:rPr>
          <w:rFonts w:ascii="游ゴシック" w:eastAsia="游ゴシック" w:hAnsi="游ゴシック"/>
        </w:rPr>
      </w:pPr>
      <w:r>
        <w:rPr>
          <w:rFonts w:ascii="游ゴシック" w:eastAsia="游ゴシック" w:hAnsi="游ゴシック" w:hint="eastAsia"/>
        </w:rPr>
        <w:t xml:space="preserve">　　　　※</w:t>
      </w:r>
      <w:r w:rsidR="00363FEB" w:rsidRPr="00363FEB">
        <w:rPr>
          <w:rFonts w:ascii="游ゴシック" w:eastAsia="游ゴシック" w:hAnsi="游ゴシック" w:hint="eastAsia"/>
        </w:rPr>
        <w:t>封筒の表面に</w:t>
      </w:r>
      <w:r w:rsidR="00363FEB" w:rsidRPr="00797A06">
        <w:rPr>
          <w:rFonts w:ascii="游ゴシック" w:eastAsia="游ゴシック" w:hAnsi="游ゴシック" w:hint="eastAsia"/>
          <w:b/>
          <w:color w:val="FF0000"/>
        </w:rPr>
        <w:t>「</w:t>
      </w:r>
      <w:r w:rsidR="000957A6">
        <w:rPr>
          <w:rFonts w:ascii="游ゴシック" w:eastAsia="游ゴシック" w:hAnsi="游ゴシック" w:hint="eastAsia"/>
          <w:b/>
          <w:color w:val="FF0000"/>
        </w:rPr>
        <w:t>授業料減免の</w:t>
      </w:r>
      <w:r w:rsidR="00820C30" w:rsidRPr="00797A06">
        <w:rPr>
          <w:rFonts w:ascii="游ゴシック" w:eastAsia="游ゴシック" w:hAnsi="游ゴシック" w:hint="eastAsia"/>
          <w:b/>
          <w:color w:val="FF0000"/>
        </w:rPr>
        <w:t>継続申請書</w:t>
      </w:r>
      <w:r w:rsidR="00363FEB" w:rsidRPr="00797A06">
        <w:rPr>
          <w:rFonts w:ascii="游ゴシック" w:eastAsia="游ゴシック" w:hAnsi="游ゴシック" w:hint="eastAsia"/>
          <w:b/>
          <w:color w:val="FF0000"/>
        </w:rPr>
        <w:t>在中」</w:t>
      </w:r>
      <w:r w:rsidR="00363FEB" w:rsidRPr="00363FEB">
        <w:rPr>
          <w:rFonts w:ascii="游ゴシック" w:eastAsia="游ゴシック" w:hAnsi="游ゴシック" w:hint="eastAsia"/>
        </w:rPr>
        <w:t>と</w:t>
      </w:r>
      <w:r w:rsidR="00363FEB" w:rsidRPr="00797A06">
        <w:rPr>
          <w:rFonts w:ascii="游ゴシック" w:eastAsia="游ゴシック" w:hAnsi="游ゴシック" w:hint="eastAsia"/>
          <w:b/>
          <w:color w:val="FF0000"/>
        </w:rPr>
        <w:t>朱書</w:t>
      </w:r>
      <w:r w:rsidR="00363FEB" w:rsidRPr="00363FEB">
        <w:rPr>
          <w:rFonts w:ascii="游ゴシック" w:eastAsia="游ゴシック" w:hAnsi="游ゴシック" w:hint="eastAsia"/>
        </w:rPr>
        <w:t>してください。</w:t>
      </w:r>
    </w:p>
    <w:p w:rsidR="00797A06" w:rsidRDefault="00797A06" w:rsidP="00820C30">
      <w:pPr>
        <w:rPr>
          <w:rFonts w:ascii="游ゴシック" w:eastAsia="游ゴシック" w:hAnsi="游ゴシック"/>
        </w:rPr>
      </w:pPr>
      <w:r>
        <w:rPr>
          <w:rFonts w:ascii="游ゴシック" w:eastAsia="游ゴシック" w:hAnsi="游ゴシック" w:hint="eastAsia"/>
        </w:rPr>
        <w:t xml:space="preserve">　　　　※</w:t>
      </w:r>
      <w:r w:rsidR="00363FEB" w:rsidRPr="00363FEB">
        <w:rPr>
          <w:rFonts w:ascii="游ゴシック" w:eastAsia="游ゴシック" w:hAnsi="游ゴシック" w:hint="eastAsia"/>
        </w:rPr>
        <w:t>管理上のトラブルを防止するため</w:t>
      </w:r>
      <w:r w:rsidR="00820C30">
        <w:rPr>
          <w:rFonts w:ascii="游ゴシック" w:eastAsia="游ゴシック" w:hAnsi="游ゴシック" w:hint="eastAsia"/>
        </w:rPr>
        <w:t>に</w:t>
      </w:r>
      <w:r w:rsidR="00363FEB" w:rsidRPr="00363FEB">
        <w:rPr>
          <w:rFonts w:ascii="游ゴシック" w:eastAsia="游ゴシック" w:hAnsi="游ゴシック" w:hint="eastAsia"/>
        </w:rPr>
        <w:t>、</w:t>
      </w:r>
      <w:r w:rsidR="00820C30" w:rsidRPr="00797A06">
        <w:rPr>
          <w:rFonts w:ascii="游ゴシック" w:eastAsia="游ゴシック" w:hAnsi="游ゴシック" w:hint="eastAsia"/>
          <w:b/>
          <w:color w:val="FF0000"/>
        </w:rPr>
        <w:t>「</w:t>
      </w:r>
      <w:r w:rsidR="00363FEB" w:rsidRPr="00797A06">
        <w:rPr>
          <w:rFonts w:ascii="游ゴシック" w:eastAsia="游ゴシック" w:hAnsi="游ゴシック" w:hint="eastAsia"/>
          <w:b/>
          <w:color w:val="FF0000"/>
        </w:rPr>
        <w:t>郵送記録が残る</w:t>
      </w:r>
      <w:r w:rsidR="00820C30" w:rsidRPr="00797A06">
        <w:rPr>
          <w:rFonts w:ascii="游ゴシック" w:eastAsia="游ゴシック" w:hAnsi="游ゴシック" w:hint="eastAsia"/>
          <w:b/>
          <w:color w:val="FF0000"/>
        </w:rPr>
        <w:t>」</w:t>
      </w:r>
      <w:r w:rsidR="00363FEB" w:rsidRPr="00363FEB">
        <w:rPr>
          <w:rFonts w:ascii="游ゴシック" w:eastAsia="游ゴシック" w:hAnsi="游ゴシック" w:hint="eastAsia"/>
        </w:rPr>
        <w:t>または</w:t>
      </w:r>
      <w:r w:rsidR="00820C30" w:rsidRPr="00797A06">
        <w:rPr>
          <w:rFonts w:ascii="游ゴシック" w:eastAsia="游ゴシック" w:hAnsi="游ゴシック" w:hint="eastAsia"/>
          <w:b/>
          <w:color w:val="FF0000"/>
        </w:rPr>
        <w:t>「</w:t>
      </w:r>
      <w:r w:rsidR="00363FEB" w:rsidRPr="00797A06">
        <w:rPr>
          <w:rFonts w:ascii="游ゴシック" w:eastAsia="游ゴシック" w:hAnsi="游ゴシック" w:hint="eastAsia"/>
          <w:b/>
          <w:color w:val="FF0000"/>
        </w:rPr>
        <w:t>追跡確認ができる</w:t>
      </w:r>
      <w:r w:rsidR="00820C30" w:rsidRPr="00797A06">
        <w:rPr>
          <w:rFonts w:ascii="游ゴシック" w:eastAsia="游ゴシック" w:hAnsi="游ゴシック" w:hint="eastAsia"/>
          <w:b/>
          <w:color w:val="FF0000"/>
        </w:rPr>
        <w:t>」</w:t>
      </w:r>
      <w:r w:rsidR="00363FEB" w:rsidRPr="00363FEB">
        <w:rPr>
          <w:rFonts w:ascii="游ゴシック" w:eastAsia="游ゴシック" w:hAnsi="游ゴシック" w:hint="eastAsia"/>
        </w:rPr>
        <w:t>形式</w:t>
      </w:r>
    </w:p>
    <w:p w:rsidR="00363FEB" w:rsidRDefault="00797A06" w:rsidP="00820C30">
      <w:pPr>
        <w:rPr>
          <w:rFonts w:ascii="游ゴシック" w:eastAsia="游ゴシック" w:hAnsi="游ゴシック"/>
        </w:rPr>
      </w:pPr>
      <w:r>
        <w:rPr>
          <w:rFonts w:ascii="游ゴシック" w:eastAsia="游ゴシック" w:hAnsi="游ゴシック" w:hint="eastAsia"/>
        </w:rPr>
        <w:t xml:space="preserve">　　　　　</w:t>
      </w:r>
      <w:r w:rsidR="00363FEB" w:rsidRPr="00363FEB">
        <w:rPr>
          <w:rFonts w:ascii="游ゴシック" w:eastAsia="游ゴシック" w:hAnsi="游ゴシック" w:hint="eastAsia"/>
        </w:rPr>
        <w:t>で送付</w:t>
      </w:r>
      <w:r w:rsidR="00820C30">
        <w:rPr>
          <w:rFonts w:ascii="游ゴシック" w:eastAsia="游ゴシック" w:hAnsi="游ゴシック" w:hint="eastAsia"/>
        </w:rPr>
        <w:t>してください</w:t>
      </w:r>
      <w:r>
        <w:rPr>
          <w:rFonts w:ascii="游ゴシック" w:eastAsia="游ゴシック" w:hAnsi="游ゴシック" w:hint="eastAsia"/>
        </w:rPr>
        <w:t>。</w:t>
      </w:r>
    </w:p>
    <w:p w:rsidR="000422DA" w:rsidRPr="00363FEB" w:rsidRDefault="000422DA" w:rsidP="00820C30">
      <w:pPr>
        <w:rPr>
          <w:rFonts w:ascii="游ゴシック" w:eastAsia="游ゴシック" w:hAnsi="游ゴシック"/>
        </w:rPr>
      </w:pPr>
    </w:p>
    <w:p w:rsidR="00363FEB" w:rsidRPr="001F20C0" w:rsidRDefault="003B175E">
      <w:pPr>
        <w:rPr>
          <w:rFonts w:ascii="游ゴシック" w:eastAsia="游ゴシック" w:hAnsi="游ゴシック"/>
          <w:b/>
          <w:sz w:val="22"/>
        </w:rPr>
      </w:pPr>
      <w:r w:rsidRPr="00310ABD">
        <w:rPr>
          <w:rFonts w:ascii="游ゴシック" w:eastAsia="游ゴシック" w:hAnsi="游ゴシック" w:hint="eastAsia"/>
          <w:b/>
          <w:color w:val="FFFFFF" w:themeColor="background1"/>
          <w:sz w:val="22"/>
          <w:shd w:val="clear" w:color="auto" w:fill="008000"/>
        </w:rPr>
        <w:t xml:space="preserve">　</w:t>
      </w:r>
      <w:r w:rsidR="00820C30" w:rsidRPr="00310ABD">
        <w:rPr>
          <w:rFonts w:ascii="游ゴシック" w:eastAsia="游ゴシック" w:hAnsi="游ゴシック" w:hint="eastAsia"/>
          <w:b/>
          <w:color w:val="FFFFFF" w:themeColor="background1"/>
          <w:sz w:val="22"/>
          <w:shd w:val="clear" w:color="auto" w:fill="008000"/>
        </w:rPr>
        <w:t>提出期限</w:t>
      </w:r>
      <w:r w:rsidRPr="00310ABD">
        <w:rPr>
          <w:rFonts w:ascii="游ゴシック" w:eastAsia="游ゴシック" w:hAnsi="游ゴシック" w:hint="eastAsia"/>
          <w:b/>
          <w:color w:val="FFFFFF" w:themeColor="background1"/>
          <w:sz w:val="22"/>
          <w:shd w:val="clear" w:color="auto" w:fill="008000"/>
        </w:rPr>
        <w:t xml:space="preserve">　</w:t>
      </w:r>
    </w:p>
    <w:p w:rsidR="000422DA" w:rsidRDefault="000422DA" w:rsidP="000422DA">
      <w:pPr>
        <w:spacing w:line="240" w:lineRule="exact"/>
        <w:rPr>
          <w:rFonts w:ascii="游ゴシック" w:eastAsia="游ゴシック" w:hAnsi="游ゴシック"/>
        </w:rPr>
      </w:pPr>
    </w:p>
    <w:p w:rsidR="000422DA" w:rsidRPr="0023387E" w:rsidRDefault="000422DA" w:rsidP="000422DA">
      <w:pPr>
        <w:spacing w:line="500" w:lineRule="exact"/>
        <w:rPr>
          <w:rFonts w:ascii="游ゴシック" w:eastAsia="游ゴシック" w:hAnsi="游ゴシック"/>
          <w:b/>
          <w:sz w:val="24"/>
          <w:szCs w:val="24"/>
        </w:rPr>
      </w:pPr>
      <w:r w:rsidRPr="0023387E">
        <w:rPr>
          <w:rFonts w:ascii="游ゴシック" w:eastAsia="游ゴシック" w:hAnsi="游ゴシック" w:hint="eastAsia"/>
          <w:b/>
          <w:color w:val="FF0000"/>
          <w:sz w:val="24"/>
          <w:szCs w:val="24"/>
        </w:rPr>
        <w:t>２０２</w:t>
      </w:r>
      <w:r w:rsidR="000957A6">
        <w:rPr>
          <w:rFonts w:ascii="游ゴシック" w:eastAsia="游ゴシック" w:hAnsi="游ゴシック" w:hint="eastAsia"/>
          <w:b/>
          <w:color w:val="FF0000"/>
          <w:sz w:val="24"/>
          <w:szCs w:val="24"/>
        </w:rPr>
        <w:t>３</w:t>
      </w:r>
      <w:r w:rsidRPr="0023387E">
        <w:rPr>
          <w:rFonts w:ascii="游ゴシック" w:eastAsia="游ゴシック" w:hAnsi="游ゴシック" w:hint="eastAsia"/>
          <w:b/>
          <w:color w:val="FF0000"/>
          <w:sz w:val="24"/>
          <w:szCs w:val="24"/>
        </w:rPr>
        <w:t>年１月</w:t>
      </w:r>
      <w:r w:rsidR="000957A6">
        <w:rPr>
          <w:rFonts w:ascii="游ゴシック" w:eastAsia="游ゴシック" w:hAnsi="游ゴシック" w:hint="eastAsia"/>
          <w:b/>
          <w:color w:val="FF0000"/>
          <w:sz w:val="24"/>
          <w:szCs w:val="24"/>
        </w:rPr>
        <w:t>３１</w:t>
      </w:r>
      <w:r w:rsidRPr="0023387E">
        <w:rPr>
          <w:rFonts w:ascii="游ゴシック" w:eastAsia="游ゴシック" w:hAnsi="游ゴシック" w:hint="eastAsia"/>
          <w:b/>
          <w:color w:val="FF0000"/>
          <w:sz w:val="24"/>
          <w:szCs w:val="24"/>
        </w:rPr>
        <w:t>日（</w:t>
      </w:r>
      <w:r w:rsidR="000957A6">
        <w:rPr>
          <w:rFonts w:ascii="游ゴシック" w:eastAsia="游ゴシック" w:hAnsi="游ゴシック" w:hint="eastAsia"/>
          <w:b/>
          <w:color w:val="FF0000"/>
          <w:sz w:val="24"/>
          <w:szCs w:val="24"/>
        </w:rPr>
        <w:t>火</w:t>
      </w:r>
      <w:r w:rsidRPr="0023387E">
        <w:rPr>
          <w:rFonts w:ascii="游ゴシック" w:eastAsia="游ゴシック" w:hAnsi="游ゴシック" w:hint="eastAsia"/>
          <w:b/>
          <w:color w:val="FF0000"/>
          <w:sz w:val="24"/>
          <w:szCs w:val="24"/>
        </w:rPr>
        <w:t>）１７：００</w:t>
      </w:r>
      <w:r w:rsidRPr="0023387E">
        <w:rPr>
          <w:rFonts w:ascii="游ゴシック" w:eastAsia="游ゴシック" w:hAnsi="游ゴシック" w:hint="eastAsia"/>
          <w:b/>
          <w:sz w:val="24"/>
          <w:szCs w:val="24"/>
        </w:rPr>
        <w:t xml:space="preserve">　≪厳守（必着）≫</w:t>
      </w:r>
    </w:p>
    <w:p w:rsidR="000422DA" w:rsidRPr="00407C82" w:rsidRDefault="000422DA" w:rsidP="000422DA">
      <w:pPr>
        <w:spacing w:line="240" w:lineRule="exact"/>
        <w:rPr>
          <w:rFonts w:ascii="游ゴシック" w:eastAsia="游ゴシック" w:hAnsi="游ゴシック"/>
        </w:rPr>
      </w:pPr>
    </w:p>
    <w:p w:rsidR="0023387E" w:rsidRPr="001F20C0" w:rsidRDefault="0023387E" w:rsidP="00820C30">
      <w:pPr>
        <w:rPr>
          <w:rFonts w:ascii="游ゴシック" w:eastAsia="游ゴシック" w:hAnsi="游ゴシック"/>
          <w:b/>
          <w:sz w:val="22"/>
        </w:rPr>
      </w:pPr>
      <w:r w:rsidRPr="00310ABD">
        <w:rPr>
          <w:rFonts w:ascii="游ゴシック" w:eastAsia="游ゴシック" w:hAnsi="游ゴシック" w:hint="eastAsia"/>
          <w:b/>
          <w:color w:val="FFFFFF" w:themeColor="background1"/>
          <w:sz w:val="22"/>
          <w:shd w:val="clear" w:color="auto" w:fill="008000"/>
        </w:rPr>
        <w:t xml:space="preserve">　注意事項　</w:t>
      </w:r>
    </w:p>
    <w:p w:rsidR="000422DA" w:rsidRDefault="000422DA" w:rsidP="000422DA">
      <w:pPr>
        <w:spacing w:line="240" w:lineRule="exact"/>
        <w:rPr>
          <w:rFonts w:ascii="游ゴシック" w:eastAsia="游ゴシック" w:hAnsi="游ゴシック"/>
        </w:rPr>
      </w:pPr>
    </w:p>
    <w:p w:rsidR="000422DA" w:rsidRDefault="000422DA" w:rsidP="000422DA">
      <w:pPr>
        <w:rPr>
          <w:rFonts w:ascii="游ゴシック" w:eastAsia="游ゴシック" w:hAnsi="游ゴシック"/>
        </w:rPr>
      </w:pPr>
      <w:r>
        <w:rPr>
          <w:rFonts w:ascii="游ゴシック" w:eastAsia="游ゴシック" w:hAnsi="游ゴシック" w:hint="eastAsia"/>
        </w:rPr>
        <w:t>（１）「継続申請書」の提出がない場合には、JASSO給付奨学生であっても、大学等における修学の</w:t>
      </w:r>
    </w:p>
    <w:p w:rsidR="000422DA" w:rsidRDefault="000422DA" w:rsidP="000422DA">
      <w:pPr>
        <w:rPr>
          <w:rFonts w:ascii="游ゴシック" w:eastAsia="游ゴシック" w:hAnsi="游ゴシック"/>
        </w:rPr>
      </w:pPr>
      <w:r>
        <w:rPr>
          <w:rFonts w:ascii="游ゴシック" w:eastAsia="游ゴシック" w:hAnsi="游ゴシック" w:hint="eastAsia"/>
        </w:rPr>
        <w:t xml:space="preserve">　　　支援に関する法律の規定に基づき、２０２</w:t>
      </w:r>
      <w:r w:rsidR="000957A6">
        <w:rPr>
          <w:rFonts w:ascii="游ゴシック" w:eastAsia="游ゴシック" w:hAnsi="游ゴシック" w:hint="eastAsia"/>
        </w:rPr>
        <w:t>３</w:t>
      </w:r>
      <w:r>
        <w:rPr>
          <w:rFonts w:ascii="游ゴシック" w:eastAsia="游ゴシック" w:hAnsi="游ゴシック" w:hint="eastAsia"/>
        </w:rPr>
        <w:t>年度「前期分」の</w:t>
      </w:r>
      <w:r w:rsidRPr="0023387E">
        <w:rPr>
          <w:rFonts w:ascii="游ゴシック" w:eastAsia="游ゴシック" w:hAnsi="游ゴシック" w:hint="eastAsia"/>
          <w:b/>
          <w:color w:val="FF0000"/>
        </w:rPr>
        <w:t>「授業料減免」</w:t>
      </w:r>
      <w:r>
        <w:rPr>
          <w:rFonts w:ascii="游ゴシック" w:eastAsia="游ゴシック" w:hAnsi="游ゴシック" w:hint="eastAsia"/>
        </w:rPr>
        <w:t>が</w:t>
      </w:r>
      <w:r w:rsidRPr="0023387E">
        <w:rPr>
          <w:rFonts w:ascii="游ゴシック" w:eastAsia="游ゴシック" w:hAnsi="游ゴシック" w:hint="eastAsia"/>
          <w:b/>
          <w:color w:val="FF0000"/>
        </w:rPr>
        <w:t>「停止」</w:t>
      </w:r>
      <w:r>
        <w:rPr>
          <w:rFonts w:ascii="游ゴシック" w:eastAsia="游ゴシック" w:hAnsi="游ゴシック" w:hint="eastAsia"/>
        </w:rPr>
        <w:t>され</w:t>
      </w:r>
    </w:p>
    <w:p w:rsidR="000422DA" w:rsidRDefault="000422DA" w:rsidP="000422DA">
      <w:pPr>
        <w:rPr>
          <w:rFonts w:ascii="游ゴシック" w:eastAsia="游ゴシック" w:hAnsi="游ゴシック"/>
        </w:rPr>
      </w:pPr>
      <w:r>
        <w:rPr>
          <w:rFonts w:ascii="游ゴシック" w:eastAsia="游ゴシック" w:hAnsi="游ゴシック" w:hint="eastAsia"/>
        </w:rPr>
        <w:t xml:space="preserve">　　　ますので注意してください。</w:t>
      </w:r>
    </w:p>
    <w:p w:rsidR="000422DA" w:rsidRDefault="000422DA" w:rsidP="000422DA">
      <w:pPr>
        <w:rPr>
          <w:rFonts w:ascii="游ゴシック" w:eastAsia="游ゴシック" w:hAnsi="游ゴシック"/>
        </w:rPr>
      </w:pPr>
      <w:r>
        <w:rPr>
          <w:rFonts w:ascii="游ゴシック" w:eastAsia="游ゴシック" w:hAnsi="游ゴシック" w:hint="eastAsia"/>
        </w:rPr>
        <w:t xml:space="preserve">　　　</w:t>
      </w:r>
      <w:r w:rsidRPr="001F20C0">
        <w:rPr>
          <w:rFonts w:ascii="游ゴシック" w:eastAsia="游ゴシック" w:hAnsi="游ゴシック" w:hint="eastAsia"/>
          <w:b/>
        </w:rPr>
        <w:t>※２０２</w:t>
      </w:r>
      <w:r w:rsidR="000957A6">
        <w:rPr>
          <w:rFonts w:ascii="游ゴシック" w:eastAsia="游ゴシック" w:hAnsi="游ゴシック" w:hint="eastAsia"/>
          <w:b/>
        </w:rPr>
        <w:t>３</w:t>
      </w:r>
      <w:r w:rsidRPr="001F20C0">
        <w:rPr>
          <w:rFonts w:ascii="游ゴシック" w:eastAsia="游ゴシック" w:hAnsi="游ゴシック" w:hint="eastAsia"/>
          <w:b/>
        </w:rPr>
        <w:t>年度「</w:t>
      </w:r>
      <w:r>
        <w:rPr>
          <w:rFonts w:ascii="游ゴシック" w:eastAsia="游ゴシック" w:hAnsi="游ゴシック" w:hint="eastAsia"/>
          <w:b/>
        </w:rPr>
        <w:t>前</w:t>
      </w:r>
      <w:r w:rsidRPr="001F20C0">
        <w:rPr>
          <w:rFonts w:ascii="游ゴシック" w:eastAsia="游ゴシック" w:hAnsi="游ゴシック" w:hint="eastAsia"/>
          <w:b/>
        </w:rPr>
        <w:t xml:space="preserve">期分」 ➡　</w:t>
      </w:r>
      <w:r w:rsidRPr="0023387E">
        <w:rPr>
          <w:rFonts w:ascii="游ゴシック" w:eastAsia="游ゴシック" w:hAnsi="游ゴシック" w:hint="eastAsia"/>
          <w:b/>
          <w:color w:val="FF0000"/>
        </w:rPr>
        <w:t>２０２</w:t>
      </w:r>
      <w:r w:rsidR="000957A6">
        <w:rPr>
          <w:rFonts w:ascii="游ゴシック" w:eastAsia="游ゴシック" w:hAnsi="游ゴシック" w:hint="eastAsia"/>
          <w:b/>
          <w:color w:val="FF0000"/>
        </w:rPr>
        <w:t>３</w:t>
      </w:r>
      <w:r w:rsidRPr="0023387E">
        <w:rPr>
          <w:rFonts w:ascii="游ゴシック" w:eastAsia="游ゴシック" w:hAnsi="游ゴシック" w:hint="eastAsia"/>
          <w:b/>
          <w:color w:val="FF0000"/>
        </w:rPr>
        <w:t>年</w:t>
      </w:r>
      <w:r>
        <w:rPr>
          <w:rFonts w:ascii="游ゴシック" w:eastAsia="游ゴシック" w:hAnsi="游ゴシック" w:hint="eastAsia"/>
          <w:b/>
          <w:color w:val="FF0000"/>
        </w:rPr>
        <w:t>４</w:t>
      </w:r>
      <w:r w:rsidRPr="0023387E">
        <w:rPr>
          <w:rFonts w:ascii="游ゴシック" w:eastAsia="游ゴシック" w:hAnsi="游ゴシック" w:hint="eastAsia"/>
          <w:b/>
          <w:color w:val="FF0000"/>
        </w:rPr>
        <w:t>月～２０２</w:t>
      </w:r>
      <w:r w:rsidR="000957A6">
        <w:rPr>
          <w:rFonts w:ascii="游ゴシック" w:eastAsia="游ゴシック" w:hAnsi="游ゴシック" w:hint="eastAsia"/>
          <w:b/>
          <w:color w:val="FF0000"/>
        </w:rPr>
        <w:t>３</w:t>
      </w:r>
      <w:r w:rsidRPr="0023387E">
        <w:rPr>
          <w:rFonts w:ascii="游ゴシック" w:eastAsia="游ゴシック" w:hAnsi="游ゴシック" w:hint="eastAsia"/>
          <w:b/>
          <w:color w:val="FF0000"/>
        </w:rPr>
        <w:t>年</w:t>
      </w:r>
      <w:r>
        <w:rPr>
          <w:rFonts w:ascii="游ゴシック" w:eastAsia="游ゴシック" w:hAnsi="游ゴシック" w:hint="eastAsia"/>
          <w:b/>
          <w:color w:val="FF0000"/>
        </w:rPr>
        <w:t>９</w:t>
      </w:r>
      <w:r w:rsidRPr="0023387E">
        <w:rPr>
          <w:rFonts w:ascii="游ゴシック" w:eastAsia="游ゴシック" w:hAnsi="游ゴシック" w:hint="eastAsia"/>
          <w:b/>
          <w:color w:val="FF0000"/>
        </w:rPr>
        <w:t>月分</w:t>
      </w:r>
    </w:p>
    <w:p w:rsidR="000422DA" w:rsidRPr="000957A6" w:rsidRDefault="000422DA" w:rsidP="000422DA">
      <w:pPr>
        <w:spacing w:line="240" w:lineRule="exact"/>
        <w:rPr>
          <w:rFonts w:ascii="游ゴシック" w:eastAsia="游ゴシック" w:hAnsi="游ゴシック"/>
        </w:rPr>
      </w:pPr>
    </w:p>
    <w:p w:rsidR="000422DA" w:rsidRDefault="000422DA" w:rsidP="000422DA">
      <w:pPr>
        <w:jc w:val="left"/>
        <w:rPr>
          <w:rFonts w:ascii="游ゴシック" w:eastAsia="游ゴシック" w:hAnsi="游ゴシック"/>
        </w:rPr>
      </w:pPr>
      <w:r>
        <w:rPr>
          <w:rFonts w:ascii="游ゴシック" w:eastAsia="游ゴシック" w:hAnsi="游ゴシック" w:hint="eastAsia"/>
        </w:rPr>
        <w:t>（２）</w:t>
      </w:r>
      <w:r w:rsidRPr="000957A6">
        <w:rPr>
          <w:rFonts w:ascii="游ゴシック" w:eastAsia="游ゴシック" w:hAnsi="游ゴシック" w:hint="eastAsia"/>
          <w:b/>
        </w:rPr>
        <w:t>「継続申請書」の提出は、授業料減免の継続を目的とした手続です。</w:t>
      </w:r>
      <w:r>
        <w:rPr>
          <w:rFonts w:ascii="游ゴシック" w:eastAsia="游ゴシック" w:hAnsi="游ゴシック" w:hint="eastAsia"/>
        </w:rPr>
        <w:t>同時期にご案内している</w:t>
      </w:r>
    </w:p>
    <w:p w:rsidR="000422DA" w:rsidRDefault="000422DA" w:rsidP="000422DA">
      <w:pPr>
        <w:jc w:val="left"/>
        <w:rPr>
          <w:rFonts w:ascii="游ゴシック" w:eastAsia="游ゴシック" w:hAnsi="游ゴシック"/>
        </w:rPr>
      </w:pPr>
      <w:r>
        <w:rPr>
          <w:rFonts w:ascii="游ゴシック" w:eastAsia="游ゴシック" w:hAnsi="游ゴシック" w:hint="eastAsia"/>
        </w:rPr>
        <w:t xml:space="preserve">　　　日本学生支援機構（JASSO）奨学金の</w:t>
      </w:r>
      <w:r w:rsidRPr="001F20C0">
        <w:rPr>
          <w:rFonts w:ascii="游ゴシック" w:eastAsia="游ゴシック" w:hAnsi="游ゴシック" w:hint="eastAsia"/>
          <w:b/>
          <w:color w:val="FF0000"/>
        </w:rPr>
        <w:t>「</w:t>
      </w:r>
      <w:r>
        <w:rPr>
          <w:rFonts w:ascii="游ゴシック" w:eastAsia="游ゴシック" w:hAnsi="游ゴシック" w:hint="eastAsia"/>
          <w:b/>
          <w:color w:val="FF0000"/>
        </w:rPr>
        <w:t>給付奨学金継続願」</w:t>
      </w:r>
      <w:r>
        <w:rPr>
          <w:rFonts w:ascii="游ゴシック" w:eastAsia="游ゴシック" w:hAnsi="游ゴシック" w:hint="eastAsia"/>
        </w:rPr>
        <w:t>の提出（</w:t>
      </w:r>
      <w:r w:rsidRPr="00953701">
        <w:rPr>
          <w:rFonts w:ascii="游ゴシック" w:eastAsia="游ゴシック" w:hAnsi="游ゴシック" w:hint="eastAsia"/>
          <w:b/>
          <w:color w:val="FF0000"/>
        </w:rPr>
        <w:t>入力</w:t>
      </w:r>
      <w:r>
        <w:rPr>
          <w:rFonts w:ascii="游ゴシック" w:eastAsia="游ゴシック" w:hAnsi="游ゴシック" w:hint="eastAsia"/>
        </w:rPr>
        <w:t>）手続とは別の手続</w:t>
      </w:r>
    </w:p>
    <w:p w:rsidR="000422DA" w:rsidRDefault="000422DA" w:rsidP="000422DA">
      <w:pPr>
        <w:jc w:val="left"/>
        <w:rPr>
          <w:rFonts w:ascii="游ゴシック" w:eastAsia="游ゴシック" w:hAnsi="游ゴシック"/>
        </w:rPr>
      </w:pPr>
      <w:r>
        <w:rPr>
          <w:rFonts w:ascii="游ゴシック" w:eastAsia="游ゴシック" w:hAnsi="游ゴシック" w:hint="eastAsia"/>
        </w:rPr>
        <w:t xml:space="preserve">　　　となりますのでご注意ください。</w:t>
      </w:r>
      <w:r w:rsidRPr="006D2E68">
        <w:rPr>
          <w:rFonts w:ascii="游ゴシック" w:eastAsia="游ゴシック" w:hAnsi="游ゴシック" w:hint="eastAsia"/>
          <w:b/>
          <w:sz w:val="18"/>
          <w:szCs w:val="18"/>
        </w:rPr>
        <w:t>（</w:t>
      </w:r>
      <w:r>
        <w:rPr>
          <w:rFonts w:ascii="游ゴシック" w:eastAsia="游ゴシック" w:hAnsi="游ゴシック" w:hint="eastAsia"/>
          <w:b/>
          <w:sz w:val="18"/>
          <w:szCs w:val="18"/>
        </w:rPr>
        <w:t>同</w:t>
      </w:r>
      <w:r w:rsidRPr="006D2E68">
        <w:rPr>
          <w:rFonts w:ascii="游ゴシック" w:eastAsia="游ゴシック" w:hAnsi="游ゴシック" w:hint="eastAsia"/>
          <w:b/>
          <w:sz w:val="18"/>
          <w:szCs w:val="18"/>
        </w:rPr>
        <w:t>手続の詳細は本学ホームページでご確認ください。）</w:t>
      </w:r>
    </w:p>
    <w:p w:rsidR="00CF0E10" w:rsidRDefault="00CF0E10">
      <w:pPr>
        <w:rPr>
          <w:rFonts w:ascii="游ゴシック" w:eastAsia="游ゴシック" w:hAnsi="游ゴシック"/>
        </w:rPr>
      </w:pPr>
    </w:p>
    <w:p w:rsidR="009A5F7A" w:rsidRDefault="009A5F7A">
      <w:pPr>
        <w:rPr>
          <w:rFonts w:ascii="游ゴシック" w:eastAsia="游ゴシック" w:hAnsi="游ゴシック"/>
        </w:rPr>
      </w:pPr>
    </w:p>
    <w:p w:rsidR="00CF0E10" w:rsidRPr="001F20C0" w:rsidRDefault="00ED1A15" w:rsidP="00CF0E10">
      <w:pPr>
        <w:rPr>
          <w:rFonts w:ascii="游ゴシック" w:eastAsia="游ゴシック" w:hAnsi="游ゴシック"/>
          <w:b/>
          <w:color w:val="FF0066"/>
          <w:sz w:val="22"/>
        </w:rPr>
      </w:pPr>
      <w:r>
        <w:rPr>
          <w:rFonts w:ascii="游ゴシック" w:eastAsia="游ゴシック" w:hAnsi="游ゴシック" w:hint="eastAsia"/>
          <w:b/>
          <w:color w:val="FF0000"/>
          <w:sz w:val="22"/>
          <w:shd w:val="clear" w:color="auto" w:fill="FFCCFF"/>
        </w:rPr>
        <w:t xml:space="preserve">　</w:t>
      </w:r>
      <w:r w:rsidR="000C40F1" w:rsidRPr="001F20C0">
        <w:rPr>
          <w:rFonts w:ascii="游ゴシック" w:eastAsia="游ゴシック" w:hAnsi="游ゴシック" w:hint="eastAsia"/>
          <w:b/>
          <w:color w:val="FF0000"/>
          <w:sz w:val="22"/>
          <w:shd w:val="clear" w:color="auto" w:fill="FFCCFF"/>
        </w:rPr>
        <w:t>「</w:t>
      </w:r>
      <w:r w:rsidR="00CF0E10" w:rsidRPr="001F20C0">
        <w:rPr>
          <w:rFonts w:ascii="游ゴシック" w:eastAsia="游ゴシック" w:hAnsi="游ゴシック" w:hint="eastAsia"/>
          <w:b/>
          <w:color w:val="FF0000"/>
          <w:sz w:val="22"/>
          <w:shd w:val="clear" w:color="auto" w:fill="FFCCFF"/>
        </w:rPr>
        <w:t>高等教育の修学支援新制度</w:t>
      </w:r>
      <w:r w:rsidR="000C40F1" w:rsidRPr="001F20C0">
        <w:rPr>
          <w:rFonts w:ascii="游ゴシック" w:eastAsia="游ゴシック" w:hAnsi="游ゴシック" w:hint="eastAsia"/>
          <w:b/>
          <w:color w:val="FF0000"/>
          <w:sz w:val="22"/>
          <w:shd w:val="clear" w:color="auto" w:fill="FFCCFF"/>
        </w:rPr>
        <w:t>」については、下記ホームページをご参照ください。</w:t>
      </w:r>
      <w:r>
        <w:rPr>
          <w:rFonts w:ascii="游ゴシック" w:eastAsia="游ゴシック" w:hAnsi="游ゴシック" w:hint="eastAsia"/>
          <w:b/>
          <w:color w:val="FF0000"/>
          <w:sz w:val="22"/>
          <w:shd w:val="clear" w:color="auto" w:fill="FFCCFF"/>
        </w:rPr>
        <w:t xml:space="preserve">　</w:t>
      </w:r>
    </w:p>
    <w:p w:rsidR="00CF0E10" w:rsidRPr="00CF0E10" w:rsidRDefault="00CF0E10" w:rsidP="000C40F1">
      <w:pPr>
        <w:spacing w:line="240" w:lineRule="exact"/>
        <w:rPr>
          <w:rFonts w:ascii="游ゴシック" w:eastAsia="游ゴシック" w:hAnsi="游ゴシック"/>
        </w:rPr>
      </w:pPr>
    </w:p>
    <w:p w:rsidR="000C40F1" w:rsidRPr="00ED1A15" w:rsidRDefault="00CF0E10" w:rsidP="00CF0E10">
      <w:pPr>
        <w:rPr>
          <w:rFonts w:ascii="游ゴシック" w:eastAsia="游ゴシック" w:hAnsi="游ゴシック"/>
          <w:b/>
          <w:color w:val="000099"/>
        </w:rPr>
      </w:pPr>
      <w:r w:rsidRPr="00ED1A15">
        <w:rPr>
          <w:rFonts w:ascii="游ゴシック" w:eastAsia="游ゴシック" w:hAnsi="游ゴシック" w:hint="eastAsia"/>
          <w:b/>
          <w:color w:val="000099"/>
        </w:rPr>
        <w:t>文部科学省</w:t>
      </w:r>
    </w:p>
    <w:p w:rsidR="00CF0E10" w:rsidRPr="00ED1A15" w:rsidRDefault="00A87650" w:rsidP="00CF0E10">
      <w:pPr>
        <w:rPr>
          <w:rFonts w:ascii="游ゴシック" w:eastAsia="游ゴシック" w:hAnsi="游ゴシック"/>
          <w:b/>
        </w:rPr>
      </w:pPr>
      <w:r>
        <w:rPr>
          <w:rFonts w:ascii="游ゴシック" w:eastAsia="游ゴシック" w:hAnsi="游ゴシック"/>
          <w:noProof/>
        </w:rPr>
        <w:drawing>
          <wp:anchor distT="0" distB="0" distL="114300" distR="114300" simplePos="0" relativeHeight="251658240" behindDoc="0" locked="0" layoutInCell="1" allowOverlap="1">
            <wp:simplePos x="0" y="0"/>
            <wp:positionH relativeFrom="column">
              <wp:posOffset>4183380</wp:posOffset>
            </wp:positionH>
            <wp:positionV relativeFrom="paragraph">
              <wp:posOffset>66040</wp:posOffset>
            </wp:positionV>
            <wp:extent cx="540000" cy="5400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文部科学省H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CF0E10" w:rsidRPr="00ED1A15">
        <w:rPr>
          <w:rFonts w:ascii="游ゴシック" w:eastAsia="游ゴシック" w:hAnsi="游ゴシック" w:hint="eastAsia"/>
          <w:b/>
        </w:rPr>
        <w:t>高等教育の修学支援新制度ホームページ</w:t>
      </w:r>
    </w:p>
    <w:p w:rsidR="00CF0E10" w:rsidRPr="00CF0E10" w:rsidRDefault="00CF0E10" w:rsidP="00CF0E10">
      <w:pPr>
        <w:rPr>
          <w:rFonts w:ascii="游ゴシック" w:eastAsia="游ゴシック" w:hAnsi="游ゴシック"/>
        </w:rPr>
      </w:pPr>
      <w:r w:rsidRPr="00CF0E10">
        <w:rPr>
          <w:rFonts w:ascii="游ゴシック" w:eastAsia="游ゴシック" w:hAnsi="游ゴシック"/>
        </w:rPr>
        <w:t>https://www.mext.go.jp/a_menu/koutou/hutankeigen/index.htm</w:t>
      </w:r>
    </w:p>
    <w:p w:rsidR="00CF0E10" w:rsidRPr="00CF0E10" w:rsidRDefault="00CF0E10" w:rsidP="00CF0E10">
      <w:pPr>
        <w:rPr>
          <w:rFonts w:ascii="游ゴシック" w:eastAsia="游ゴシック" w:hAnsi="游ゴシック"/>
        </w:rPr>
      </w:pPr>
    </w:p>
    <w:p w:rsidR="00CF0E10" w:rsidRPr="000C40F1" w:rsidRDefault="00CF0E10" w:rsidP="00CF0E10">
      <w:pPr>
        <w:rPr>
          <w:rFonts w:ascii="游ゴシック" w:eastAsia="游ゴシック" w:hAnsi="游ゴシック"/>
          <w:b/>
        </w:rPr>
      </w:pPr>
      <w:r w:rsidRPr="00ED1A15">
        <w:rPr>
          <w:rFonts w:ascii="游ゴシック" w:eastAsia="游ゴシック" w:hAnsi="游ゴシック" w:hint="eastAsia"/>
          <w:b/>
          <w:color w:val="000099"/>
        </w:rPr>
        <w:t>日本学生支援機構（</w:t>
      </w:r>
      <w:r w:rsidRPr="00ED1A15">
        <w:rPr>
          <w:rFonts w:ascii="游ゴシック" w:eastAsia="游ゴシック" w:hAnsi="游ゴシック"/>
          <w:b/>
          <w:color w:val="000099"/>
        </w:rPr>
        <w:t>JASSO）</w:t>
      </w:r>
    </w:p>
    <w:p w:rsidR="00CF0E10" w:rsidRPr="00ED1A15" w:rsidRDefault="006046E4" w:rsidP="00CF0E10">
      <w:pPr>
        <w:rPr>
          <w:rFonts w:ascii="游ゴシック" w:eastAsia="游ゴシック" w:hAnsi="游ゴシック"/>
          <w:b/>
        </w:rPr>
      </w:pPr>
      <w:r>
        <w:rPr>
          <w:rFonts w:ascii="游ゴシック" w:eastAsia="游ゴシック" w:hAnsi="游ゴシック"/>
          <w:noProof/>
        </w:rPr>
        <w:drawing>
          <wp:anchor distT="0" distB="0" distL="114300" distR="114300" simplePos="0" relativeHeight="251659264" behindDoc="0" locked="0" layoutInCell="1" allowOverlap="1">
            <wp:simplePos x="0" y="0"/>
            <wp:positionH relativeFrom="column">
              <wp:posOffset>3137535</wp:posOffset>
            </wp:positionH>
            <wp:positionV relativeFrom="paragraph">
              <wp:posOffset>66040</wp:posOffset>
            </wp:positionV>
            <wp:extent cx="540000" cy="54000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ASSO H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00CF0E10" w:rsidRPr="00ED1A15">
        <w:rPr>
          <w:rFonts w:ascii="游ゴシック" w:eastAsia="游ゴシック" w:hAnsi="游ゴシック" w:hint="eastAsia"/>
          <w:b/>
        </w:rPr>
        <w:t>奨学金ホームページ</w:t>
      </w:r>
    </w:p>
    <w:p w:rsidR="00CF0E10" w:rsidRDefault="00CF0E10" w:rsidP="00CF0E10">
      <w:pPr>
        <w:rPr>
          <w:rFonts w:ascii="游ゴシック" w:eastAsia="游ゴシック" w:hAnsi="游ゴシック"/>
        </w:rPr>
      </w:pPr>
      <w:r w:rsidRPr="00CF0E10">
        <w:rPr>
          <w:rFonts w:ascii="游ゴシック" w:eastAsia="游ゴシック" w:hAnsi="游ゴシック"/>
        </w:rPr>
        <w:t>https://www.jasso.go.jp/shogakukin/index.html</w:t>
      </w:r>
    </w:p>
    <w:p w:rsidR="006046E4" w:rsidRPr="00CF0E10" w:rsidRDefault="006046E4" w:rsidP="00CF0E10">
      <w:pPr>
        <w:rPr>
          <w:rFonts w:ascii="游ゴシック" w:eastAsia="游ゴシック" w:hAnsi="游ゴシック"/>
        </w:rPr>
      </w:pPr>
    </w:p>
    <w:p w:rsidR="00CF0E10" w:rsidRPr="00ED1A15" w:rsidRDefault="006046E4" w:rsidP="00CF0E10">
      <w:pPr>
        <w:rPr>
          <w:rFonts w:ascii="游ゴシック" w:eastAsia="游ゴシック" w:hAnsi="游ゴシック"/>
          <w:b/>
        </w:rPr>
      </w:pPr>
      <w:r>
        <w:rPr>
          <w:rFonts w:ascii="Segoe UI Symbol" w:eastAsia="游ゴシック" w:hAnsi="Segoe UI Symbol" w:cs="Segoe UI Symbol"/>
          <w:noProof/>
        </w:rPr>
        <w:drawing>
          <wp:anchor distT="0" distB="0" distL="114300" distR="114300" simplePos="0" relativeHeight="251660288" behindDoc="0" locked="0" layoutInCell="1" allowOverlap="1">
            <wp:simplePos x="0" y="0"/>
            <wp:positionH relativeFrom="column">
              <wp:posOffset>5509260</wp:posOffset>
            </wp:positionH>
            <wp:positionV relativeFrom="paragraph">
              <wp:posOffset>83185</wp:posOffset>
            </wp:positionV>
            <wp:extent cx="539750" cy="539750"/>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SSOシミュレーターH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margin">
              <wp14:pctWidth>0</wp14:pctWidth>
            </wp14:sizeRelH>
            <wp14:sizeRelV relativeFrom="margin">
              <wp14:pctHeight>0</wp14:pctHeight>
            </wp14:sizeRelV>
          </wp:anchor>
        </w:drawing>
      </w:r>
      <w:r w:rsidR="00CF0E10" w:rsidRPr="00ED1A15">
        <w:rPr>
          <w:rFonts w:ascii="游ゴシック" w:eastAsia="游ゴシック" w:hAnsi="游ゴシック" w:hint="eastAsia"/>
          <w:b/>
        </w:rPr>
        <w:t>進学資金シミュレーター</w:t>
      </w:r>
    </w:p>
    <w:p w:rsidR="00CF0E10" w:rsidRDefault="00CF0E10" w:rsidP="00CF0E10">
      <w:pPr>
        <w:rPr>
          <w:rFonts w:ascii="游ゴシック" w:eastAsia="游ゴシック" w:hAnsi="游ゴシック"/>
        </w:rPr>
      </w:pPr>
      <w:r w:rsidRPr="00CF0E10">
        <w:rPr>
          <w:rFonts w:ascii="游ゴシック" w:eastAsia="游ゴシック" w:hAnsi="游ゴシック"/>
        </w:rPr>
        <w:t>https://www.jasso.go.jp/shogakukin/oyakudachi/document/shogakukin-simulator.html</w:t>
      </w:r>
    </w:p>
    <w:p w:rsidR="00924B78" w:rsidRPr="00924B78" w:rsidRDefault="00924B78">
      <w:pPr>
        <w:rPr>
          <w:rFonts w:ascii="Segoe UI Symbol" w:eastAsia="游ゴシック" w:hAnsi="Segoe UI Symbol" w:cs="Segoe UI Symbol"/>
        </w:rPr>
      </w:pPr>
    </w:p>
    <w:sectPr w:rsidR="00924B78" w:rsidRPr="00924B78" w:rsidSect="00270AC5">
      <w:pgSz w:w="11906" w:h="16838" w:code="9"/>
      <w:pgMar w:top="851" w:right="1134" w:bottom="680"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1C7"/>
    <w:rsid w:val="00016A3E"/>
    <w:rsid w:val="000422DA"/>
    <w:rsid w:val="000957A6"/>
    <w:rsid w:val="000C40F1"/>
    <w:rsid w:val="001F20C0"/>
    <w:rsid w:val="00224EC7"/>
    <w:rsid w:val="0023387E"/>
    <w:rsid w:val="0024045B"/>
    <w:rsid w:val="00270AC5"/>
    <w:rsid w:val="00274F12"/>
    <w:rsid w:val="002D149D"/>
    <w:rsid w:val="00310ABD"/>
    <w:rsid w:val="00352C28"/>
    <w:rsid w:val="00363FEB"/>
    <w:rsid w:val="003B175E"/>
    <w:rsid w:val="003B2721"/>
    <w:rsid w:val="003C226A"/>
    <w:rsid w:val="003D00DF"/>
    <w:rsid w:val="00407C82"/>
    <w:rsid w:val="0044229B"/>
    <w:rsid w:val="004648B6"/>
    <w:rsid w:val="004714E8"/>
    <w:rsid w:val="004A5A65"/>
    <w:rsid w:val="00520D27"/>
    <w:rsid w:val="00585BF1"/>
    <w:rsid w:val="005F42AA"/>
    <w:rsid w:val="006046E4"/>
    <w:rsid w:val="00704996"/>
    <w:rsid w:val="00783007"/>
    <w:rsid w:val="00797A06"/>
    <w:rsid w:val="007D1C4D"/>
    <w:rsid w:val="007F1E5D"/>
    <w:rsid w:val="00820C30"/>
    <w:rsid w:val="008D51C7"/>
    <w:rsid w:val="00924B78"/>
    <w:rsid w:val="00942EE1"/>
    <w:rsid w:val="009642FF"/>
    <w:rsid w:val="009A5F7A"/>
    <w:rsid w:val="009B7A14"/>
    <w:rsid w:val="009C7840"/>
    <w:rsid w:val="00A87650"/>
    <w:rsid w:val="00AA76AD"/>
    <w:rsid w:val="00CC6302"/>
    <w:rsid w:val="00CD63AD"/>
    <w:rsid w:val="00CE71F2"/>
    <w:rsid w:val="00CF0E10"/>
    <w:rsid w:val="00D16F9E"/>
    <w:rsid w:val="00D25FC9"/>
    <w:rsid w:val="00DE54BB"/>
    <w:rsid w:val="00DF1D88"/>
    <w:rsid w:val="00E8472E"/>
    <w:rsid w:val="00EA59D7"/>
    <w:rsid w:val="00ED1A15"/>
    <w:rsid w:val="00ED795B"/>
    <w:rsid w:val="00F200EA"/>
    <w:rsid w:val="00FA38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F8FB733"/>
  <w15:chartTrackingRefBased/>
  <w15:docId w15:val="{15B0ACEC-A834-4759-8C01-FB85C7E77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59D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A59D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2083C08BBD4B5499BF23B404E6650B2" ma:contentTypeVersion="11" ma:contentTypeDescription="新しいドキュメントを作成します。" ma:contentTypeScope="" ma:versionID="584ee6265412dd446d31a5497ceb5f17">
  <xsd:schema xmlns:xsd="http://www.w3.org/2001/XMLSchema" xmlns:xs="http://www.w3.org/2001/XMLSchema" xmlns:p="http://schemas.microsoft.com/office/2006/metadata/properties" xmlns:ns2="86f89ed8-5ece-4643-a379-163bb6712878" xmlns:ns3="f7aa5e91-8fe2-4deb-bdff-fab4ac58530d" targetNamespace="http://schemas.microsoft.com/office/2006/metadata/properties" ma:root="true" ma:fieldsID="4cf55b82c8d276a5497c6cbf4e3d6468" ns2:_="" ns3:_="">
    <xsd:import namespace="86f89ed8-5ece-4643-a379-163bb6712878"/>
    <xsd:import namespace="f7aa5e91-8fe2-4deb-bdff-fab4ac58530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f89ed8-5ece-4643-a379-163bb6712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画像タグ" ma:readOnly="false" ma:fieldId="{5cf76f15-5ced-4ddc-b409-7134ff3c332f}" ma:taxonomyMulti="true" ma:sspId="2bdd87ea-315b-4872-a3aa-66c133cb9c52"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aa5e91-8fe2-4deb-bdff-fab4ac58530d"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7c48f764-d1f5-4c1e-8307-c0d4279b7fec}" ma:internalName="TaxCatchAll" ma:showField="CatchAllData" ma:web="f7aa5e91-8fe2-4deb-bdff-fab4ac5853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1A478D-0DE3-495E-A61A-141F3D6E6C1F}"/>
</file>

<file path=customXml/itemProps2.xml><?xml version="1.0" encoding="utf-8"?>
<ds:datastoreItem xmlns:ds="http://schemas.openxmlformats.org/officeDocument/2006/customXml" ds:itemID="{083DFD24-BEF0-4A23-AFF4-4B0435516E97}"/>
</file>

<file path=docProps/app.xml><?xml version="1.0" encoding="utf-8"?>
<Properties xmlns="http://schemas.openxmlformats.org/officeDocument/2006/extended-properties" xmlns:vt="http://schemas.openxmlformats.org/officeDocument/2006/docPropsVTypes">
  <Template>Normal</Template>
  <TotalTime>6</TotalTime>
  <Pages>2</Pages>
  <Words>234</Words>
  <Characters>1334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学校法人山梨学院</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佐野　圭司</dc:creator>
  <cp:keywords/>
  <dc:description/>
  <cp:lastModifiedBy>Sano, Keiji</cp:lastModifiedBy>
  <cp:revision>4</cp:revision>
  <cp:lastPrinted>2021-09-18T09:42:00Z</cp:lastPrinted>
  <dcterms:created xsi:type="dcterms:W3CDTF">2022-12-13T07:39:00Z</dcterms:created>
  <dcterms:modified xsi:type="dcterms:W3CDTF">2022-12-13T07:46:00Z</dcterms:modified>
</cp:coreProperties>
</file>